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684" w:rsidRDefault="00837684" w:rsidP="00837684">
      <w:pPr>
        <w:spacing w:after="0" w:line="240" w:lineRule="auto"/>
        <w:rPr>
          <w:rFonts w:ascii="Arial" w:eastAsia="Times New Roman" w:hAnsi="Arial" w:cs="Arial"/>
          <w:b/>
          <w:sz w:val="28"/>
          <w:szCs w:val="24"/>
          <w:lang w:eastAsia="ru-RU"/>
        </w:rPr>
      </w:pPr>
    </w:p>
    <w:p w:rsidR="00837684" w:rsidRPr="00C72500" w:rsidRDefault="00837684" w:rsidP="00837684">
      <w:pPr>
        <w:spacing w:after="0" w:line="240" w:lineRule="auto"/>
        <w:jc w:val="center"/>
        <w:rPr>
          <w:rFonts w:ascii="Arial" w:eastAsia="Times New Roman" w:hAnsi="Arial" w:cs="Arial"/>
          <w:b/>
          <w:sz w:val="28"/>
          <w:szCs w:val="24"/>
          <w:lang w:eastAsia="ru-RU"/>
        </w:rPr>
      </w:pPr>
      <w:r w:rsidRPr="00C72500">
        <w:rPr>
          <w:rFonts w:ascii="Arial" w:eastAsia="Times New Roman" w:hAnsi="Arial" w:cs="Arial"/>
          <w:b/>
          <w:sz w:val="28"/>
          <w:szCs w:val="24"/>
          <w:lang w:eastAsia="ru-RU"/>
        </w:rPr>
        <w:t>Муниципальное автономное</w:t>
      </w:r>
    </w:p>
    <w:p w:rsidR="00837684" w:rsidRPr="00C72500" w:rsidRDefault="00837684" w:rsidP="00837684">
      <w:pPr>
        <w:spacing w:after="0" w:line="240" w:lineRule="auto"/>
        <w:jc w:val="center"/>
        <w:rPr>
          <w:rFonts w:ascii="Arial" w:eastAsia="Times New Roman" w:hAnsi="Arial" w:cs="Arial"/>
          <w:b/>
          <w:sz w:val="28"/>
          <w:szCs w:val="24"/>
          <w:lang w:eastAsia="ru-RU"/>
        </w:rPr>
      </w:pPr>
      <w:r w:rsidRPr="00C72500">
        <w:rPr>
          <w:rFonts w:ascii="Arial" w:eastAsia="Times New Roman" w:hAnsi="Arial" w:cs="Arial"/>
          <w:b/>
          <w:sz w:val="28"/>
          <w:szCs w:val="24"/>
          <w:lang w:eastAsia="ru-RU"/>
        </w:rPr>
        <w:t xml:space="preserve">образовательное учреждение дополнительного образования </w:t>
      </w:r>
    </w:p>
    <w:p w:rsidR="00837684" w:rsidRPr="00C72500" w:rsidRDefault="00837684" w:rsidP="00837684">
      <w:pPr>
        <w:pBdr>
          <w:bottom w:val="thinThickSmallGap" w:sz="24" w:space="0" w:color="auto"/>
        </w:pBdr>
        <w:spacing w:after="0" w:line="240" w:lineRule="auto"/>
        <w:jc w:val="center"/>
        <w:rPr>
          <w:rFonts w:ascii="Arial" w:eastAsia="Times New Roman" w:hAnsi="Arial" w:cs="Arial"/>
          <w:b/>
          <w:sz w:val="28"/>
          <w:szCs w:val="24"/>
          <w:lang w:eastAsia="ru-RU"/>
        </w:rPr>
      </w:pPr>
      <w:r w:rsidRPr="00C72500">
        <w:rPr>
          <w:rFonts w:ascii="Arial" w:eastAsia="Times New Roman" w:hAnsi="Arial" w:cs="Arial"/>
          <w:b/>
          <w:sz w:val="28"/>
          <w:szCs w:val="24"/>
          <w:lang w:eastAsia="ru-RU"/>
        </w:rPr>
        <w:t xml:space="preserve"> «Детско-юношеская спортивная школа «Фортуна»</w:t>
      </w:r>
    </w:p>
    <w:p w:rsidR="00837684" w:rsidRPr="00B25FA7" w:rsidRDefault="00837684" w:rsidP="00837684">
      <w:pPr>
        <w:suppressAutoHyphens/>
        <w:spacing w:after="0" w:line="240" w:lineRule="auto"/>
        <w:ind w:right="-104"/>
        <w:rPr>
          <w:rFonts w:ascii="Times New Roman" w:eastAsia="Times New Roman" w:hAnsi="Times New Roman" w:cs="Times New Roman"/>
          <w:b/>
          <w:sz w:val="20"/>
          <w:szCs w:val="20"/>
          <w:lang w:eastAsia="ar-SA"/>
        </w:rPr>
      </w:pPr>
    </w:p>
    <w:p w:rsidR="00837684" w:rsidRDefault="00837684" w:rsidP="00837684">
      <w:pPr>
        <w:suppressAutoHyphens/>
        <w:spacing w:after="0" w:line="240" w:lineRule="auto"/>
        <w:ind w:right="-104"/>
        <w:rPr>
          <w:rFonts w:ascii="Times New Roman" w:eastAsia="Times New Roman" w:hAnsi="Times New Roman" w:cs="Times New Roman"/>
          <w:sz w:val="20"/>
          <w:szCs w:val="20"/>
          <w:lang w:eastAsia="ar-SA"/>
        </w:rPr>
      </w:pPr>
    </w:p>
    <w:p w:rsidR="00837684" w:rsidRPr="00F350BC" w:rsidRDefault="00837684" w:rsidP="00837684">
      <w:pPr>
        <w:suppressAutoHyphens/>
        <w:spacing w:after="0" w:line="240" w:lineRule="auto"/>
        <w:ind w:right="-104"/>
        <w:rPr>
          <w:rFonts w:ascii="Times New Roman" w:eastAsia="Times New Roman" w:hAnsi="Times New Roman" w:cs="Times New Roman"/>
          <w:sz w:val="20"/>
          <w:szCs w:val="20"/>
          <w:lang w:eastAsia="ar-SA"/>
        </w:rPr>
      </w:pPr>
    </w:p>
    <w:tbl>
      <w:tblPr>
        <w:tblStyle w:val="a3"/>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414"/>
        <w:gridCol w:w="4340"/>
      </w:tblGrid>
      <w:tr w:rsidR="00837684" w:rsidRPr="00F350BC" w:rsidTr="00CC5FDC">
        <w:tc>
          <w:tcPr>
            <w:tcW w:w="4785" w:type="dxa"/>
          </w:tcPr>
          <w:p w:rsidR="00837684" w:rsidRPr="00C72500" w:rsidRDefault="00837684" w:rsidP="00CC5FDC">
            <w:pPr>
              <w:suppressAutoHyphens/>
              <w:ind w:right="-102"/>
              <w:rPr>
                <w:rFonts w:ascii="Times New Roman" w:eastAsia="Times New Roman" w:hAnsi="Times New Roman" w:cs="Times New Roman"/>
                <w:sz w:val="24"/>
                <w:szCs w:val="20"/>
                <w:lang w:eastAsia="ar-SA"/>
              </w:rPr>
            </w:pPr>
            <w:r w:rsidRPr="00C72500">
              <w:rPr>
                <w:rFonts w:ascii="Times New Roman" w:eastAsia="Times New Roman" w:hAnsi="Times New Roman" w:cs="Times New Roman"/>
                <w:sz w:val="24"/>
                <w:szCs w:val="20"/>
                <w:lang w:eastAsia="ar-SA"/>
              </w:rPr>
              <w:t xml:space="preserve">Принята на заседании </w:t>
            </w:r>
          </w:p>
          <w:p w:rsidR="00837684" w:rsidRPr="00C72500" w:rsidRDefault="00837684" w:rsidP="00CC5FDC">
            <w:pPr>
              <w:suppressAutoHyphens/>
              <w:ind w:right="-102"/>
              <w:rPr>
                <w:rFonts w:ascii="Times New Roman" w:eastAsia="Times New Roman" w:hAnsi="Times New Roman" w:cs="Times New Roman"/>
                <w:sz w:val="24"/>
                <w:szCs w:val="20"/>
                <w:lang w:eastAsia="ar-SA"/>
              </w:rPr>
            </w:pPr>
            <w:r w:rsidRPr="00C72500">
              <w:rPr>
                <w:rFonts w:ascii="Times New Roman" w:eastAsia="Times New Roman" w:hAnsi="Times New Roman" w:cs="Times New Roman"/>
                <w:sz w:val="24"/>
                <w:szCs w:val="20"/>
                <w:lang w:eastAsia="ar-SA"/>
              </w:rPr>
              <w:t xml:space="preserve">педагогического совета </w:t>
            </w:r>
          </w:p>
          <w:p w:rsidR="00837684" w:rsidRPr="00C72500" w:rsidRDefault="00837684" w:rsidP="00CC5FDC">
            <w:pPr>
              <w:suppressAutoHyphens/>
              <w:ind w:right="-102"/>
              <w:rPr>
                <w:rFonts w:ascii="Times New Roman" w:eastAsia="Times New Roman" w:hAnsi="Times New Roman" w:cs="Times New Roman"/>
                <w:sz w:val="24"/>
                <w:szCs w:val="20"/>
                <w:lang w:eastAsia="ar-SA"/>
              </w:rPr>
            </w:pPr>
            <w:r w:rsidRPr="00C72500">
              <w:rPr>
                <w:rFonts w:ascii="Times New Roman" w:eastAsia="Times New Roman" w:hAnsi="Times New Roman" w:cs="Times New Roman"/>
                <w:sz w:val="24"/>
                <w:szCs w:val="20"/>
                <w:lang w:eastAsia="ar-SA"/>
              </w:rPr>
              <w:t>От «___» ___________________</w:t>
            </w:r>
          </w:p>
          <w:p w:rsidR="00837684" w:rsidRPr="00C72500" w:rsidRDefault="00837684" w:rsidP="00CC5FDC">
            <w:pPr>
              <w:suppressAutoHyphens/>
              <w:ind w:right="-102"/>
              <w:rPr>
                <w:rFonts w:ascii="Times New Roman" w:eastAsia="Times New Roman" w:hAnsi="Times New Roman" w:cs="Times New Roman"/>
                <w:sz w:val="24"/>
                <w:szCs w:val="20"/>
                <w:lang w:eastAsia="ar-SA"/>
              </w:rPr>
            </w:pPr>
            <w:r w:rsidRPr="00C72500">
              <w:rPr>
                <w:rFonts w:ascii="Times New Roman" w:eastAsia="Times New Roman" w:hAnsi="Times New Roman" w:cs="Times New Roman"/>
                <w:sz w:val="24"/>
                <w:szCs w:val="20"/>
                <w:lang w:eastAsia="ar-SA"/>
              </w:rPr>
              <w:t>Протокол №</w:t>
            </w:r>
          </w:p>
        </w:tc>
        <w:tc>
          <w:tcPr>
            <w:tcW w:w="4786" w:type="dxa"/>
          </w:tcPr>
          <w:p w:rsidR="00837684" w:rsidRPr="00C72500" w:rsidRDefault="00837684" w:rsidP="00CC5FDC">
            <w:pPr>
              <w:suppressAutoHyphens/>
              <w:ind w:right="-102"/>
              <w:rPr>
                <w:rFonts w:ascii="Times New Roman" w:eastAsia="Times New Roman" w:hAnsi="Times New Roman" w:cs="Times New Roman"/>
                <w:sz w:val="24"/>
                <w:szCs w:val="24"/>
                <w:lang w:eastAsia="ar-SA"/>
              </w:rPr>
            </w:pPr>
            <w:r w:rsidRPr="00C72500">
              <w:rPr>
                <w:rFonts w:ascii="Times New Roman" w:eastAsia="Times New Roman" w:hAnsi="Times New Roman" w:cs="Times New Roman"/>
                <w:sz w:val="24"/>
                <w:szCs w:val="24"/>
                <w:lang w:eastAsia="ar-SA"/>
              </w:rPr>
              <w:t>«УТВЕРЖДАЮ»</w:t>
            </w:r>
          </w:p>
          <w:p w:rsidR="00837684" w:rsidRPr="00C72500" w:rsidRDefault="00837684" w:rsidP="00CC5FDC">
            <w:pPr>
              <w:suppressAutoHyphens/>
              <w:ind w:right="-102"/>
              <w:rPr>
                <w:rFonts w:ascii="Times New Roman" w:eastAsia="Times New Roman" w:hAnsi="Times New Roman" w:cs="Times New Roman"/>
                <w:sz w:val="24"/>
                <w:szCs w:val="24"/>
                <w:lang w:eastAsia="ar-SA"/>
              </w:rPr>
            </w:pPr>
            <w:r w:rsidRPr="00C72500">
              <w:rPr>
                <w:rFonts w:ascii="Times New Roman" w:eastAsia="Times New Roman" w:hAnsi="Times New Roman" w:cs="Times New Roman"/>
                <w:sz w:val="24"/>
                <w:szCs w:val="24"/>
                <w:lang w:eastAsia="ar-SA"/>
              </w:rPr>
              <w:t>Директор МАОУ ДО «ДЮСШ  «Фортуна»»</w:t>
            </w:r>
          </w:p>
          <w:p w:rsidR="00837684" w:rsidRPr="00C72500" w:rsidRDefault="00837684" w:rsidP="00CC5FDC">
            <w:pPr>
              <w:suppressAutoHyphens/>
              <w:ind w:right="-102"/>
              <w:rPr>
                <w:rFonts w:ascii="Times New Roman" w:eastAsia="Times New Roman" w:hAnsi="Times New Roman" w:cs="Times New Roman"/>
                <w:sz w:val="24"/>
                <w:szCs w:val="20"/>
                <w:lang w:eastAsia="ar-SA"/>
              </w:rPr>
            </w:pPr>
            <w:r w:rsidRPr="00C72500">
              <w:rPr>
                <w:rFonts w:ascii="Times New Roman" w:eastAsia="Times New Roman" w:hAnsi="Times New Roman" w:cs="Times New Roman"/>
                <w:sz w:val="24"/>
                <w:szCs w:val="24"/>
                <w:lang w:eastAsia="ar-SA"/>
              </w:rPr>
              <w:t>__________ Д.Н. Петрин</w:t>
            </w:r>
          </w:p>
        </w:tc>
      </w:tr>
    </w:tbl>
    <w:p w:rsidR="00837684" w:rsidRPr="00B25FA7" w:rsidRDefault="00837684" w:rsidP="00837684">
      <w:pPr>
        <w:suppressAutoHyphens/>
        <w:spacing w:after="0" w:line="240" w:lineRule="auto"/>
        <w:ind w:right="-104"/>
        <w:rPr>
          <w:rFonts w:ascii="Times New Roman" w:eastAsia="Times New Roman" w:hAnsi="Times New Roman" w:cs="Times New Roman"/>
          <w:b/>
          <w:sz w:val="20"/>
          <w:szCs w:val="20"/>
          <w:lang w:eastAsia="ar-SA"/>
        </w:rPr>
      </w:pPr>
    </w:p>
    <w:p w:rsidR="00837684" w:rsidRPr="00B25FA7" w:rsidRDefault="00837684" w:rsidP="00837684">
      <w:pPr>
        <w:suppressAutoHyphens/>
        <w:spacing w:after="0" w:line="240" w:lineRule="auto"/>
        <w:ind w:right="-104"/>
        <w:rPr>
          <w:rFonts w:ascii="Times New Roman" w:eastAsia="Times New Roman" w:hAnsi="Times New Roman" w:cs="Times New Roman"/>
          <w:b/>
          <w:sz w:val="20"/>
          <w:szCs w:val="20"/>
          <w:lang w:eastAsia="ar-SA"/>
        </w:rPr>
      </w:pPr>
    </w:p>
    <w:p w:rsidR="00837684" w:rsidRPr="00B25FA7" w:rsidRDefault="00837684" w:rsidP="00837684">
      <w:pPr>
        <w:suppressAutoHyphens/>
        <w:spacing w:after="0" w:line="240" w:lineRule="auto"/>
        <w:ind w:right="-104"/>
        <w:rPr>
          <w:rFonts w:ascii="Times New Roman" w:eastAsia="Times New Roman" w:hAnsi="Times New Roman" w:cs="Times New Roman"/>
          <w:b/>
          <w:sz w:val="20"/>
          <w:szCs w:val="20"/>
          <w:lang w:eastAsia="ar-SA"/>
        </w:rPr>
      </w:pPr>
    </w:p>
    <w:p w:rsidR="00837684" w:rsidRPr="00B25FA7" w:rsidRDefault="00837684" w:rsidP="00837684">
      <w:pPr>
        <w:suppressAutoHyphens/>
        <w:spacing w:after="0" w:line="240" w:lineRule="auto"/>
        <w:ind w:right="-104"/>
        <w:rPr>
          <w:rFonts w:ascii="Times New Roman" w:eastAsia="Times New Roman" w:hAnsi="Times New Roman" w:cs="Times New Roman"/>
          <w:lang w:eastAsia="ar-SA"/>
        </w:rPr>
      </w:pPr>
      <w:r w:rsidRPr="00B25FA7">
        <w:rPr>
          <w:rFonts w:ascii="Times New Roman" w:eastAsia="Times New Roman" w:hAnsi="Times New Roman" w:cs="Times New Roman"/>
          <w:lang w:eastAsia="ar-SA"/>
        </w:rPr>
        <w:t xml:space="preserve">                                                                                                                                                                                                      </w:t>
      </w:r>
    </w:p>
    <w:p w:rsidR="00837684" w:rsidRPr="00B25FA7" w:rsidRDefault="00837684" w:rsidP="00837684">
      <w:pPr>
        <w:suppressAutoHyphens/>
        <w:spacing w:after="0" w:line="240" w:lineRule="auto"/>
        <w:rPr>
          <w:rFonts w:ascii="Times New Roman" w:eastAsia="Times New Roman" w:hAnsi="Times New Roman" w:cs="Times New Roman"/>
          <w:lang w:eastAsia="ar-SA"/>
        </w:rPr>
      </w:pPr>
      <w:r w:rsidRPr="00B25FA7">
        <w:rPr>
          <w:rFonts w:ascii="Times New Roman" w:eastAsia="Times New Roman" w:hAnsi="Times New Roman" w:cs="Times New Roman"/>
          <w:lang w:eastAsia="ar-SA"/>
        </w:rPr>
        <w:t xml:space="preserve">                   </w:t>
      </w:r>
      <w:r>
        <w:rPr>
          <w:rFonts w:ascii="Times New Roman" w:eastAsia="Times New Roman" w:hAnsi="Times New Roman" w:cs="Times New Roman"/>
          <w:lang w:eastAsia="ar-SA"/>
        </w:rPr>
        <w:t xml:space="preserve">                               </w:t>
      </w:r>
      <w:r w:rsidRPr="00B25FA7">
        <w:rPr>
          <w:rFonts w:ascii="Times New Roman" w:eastAsia="Times New Roman" w:hAnsi="Times New Roman" w:cs="Times New Roman"/>
          <w:lang w:eastAsia="ar-SA"/>
        </w:rPr>
        <w:t xml:space="preserve">                                                                                                                                           </w:t>
      </w:r>
    </w:p>
    <w:p w:rsidR="00837684" w:rsidRPr="00B25FA7" w:rsidRDefault="00837684" w:rsidP="00837684">
      <w:pPr>
        <w:suppressAutoHyphens/>
        <w:spacing w:after="0" w:line="240" w:lineRule="auto"/>
        <w:ind w:left="6480" w:right="-104"/>
        <w:rPr>
          <w:rFonts w:ascii="Times New Roman" w:eastAsia="Times New Roman" w:hAnsi="Times New Roman" w:cs="Times New Roman"/>
          <w:lang w:eastAsia="ar-SA"/>
        </w:rPr>
      </w:pPr>
      <w:r w:rsidRPr="00B25FA7">
        <w:rPr>
          <w:rFonts w:ascii="Times New Roman" w:eastAsia="Times New Roman" w:hAnsi="Times New Roman" w:cs="Times New Roman"/>
          <w:lang w:eastAsia="ar-SA"/>
        </w:rPr>
        <w:t xml:space="preserve">                                                                         </w:t>
      </w:r>
    </w:p>
    <w:p w:rsidR="00837684" w:rsidRPr="00C72500" w:rsidRDefault="00837684" w:rsidP="00837684">
      <w:pPr>
        <w:suppressAutoHyphens/>
        <w:spacing w:after="0" w:line="240" w:lineRule="auto"/>
        <w:ind w:right="-104"/>
        <w:jc w:val="center"/>
        <w:rPr>
          <w:rFonts w:ascii="Times New Roman" w:eastAsia="Times New Roman" w:hAnsi="Times New Roman" w:cs="Times New Roman"/>
          <w:sz w:val="44"/>
          <w:szCs w:val="48"/>
          <w:lang w:eastAsia="ru-RU"/>
        </w:rPr>
      </w:pPr>
      <w:r w:rsidRPr="00C72500">
        <w:rPr>
          <w:rFonts w:ascii="Times New Roman" w:eastAsia="Times New Roman" w:hAnsi="Times New Roman" w:cs="Times New Roman"/>
          <w:b/>
          <w:sz w:val="44"/>
          <w:szCs w:val="48"/>
          <w:lang w:eastAsia="ar-SA"/>
        </w:rPr>
        <w:t xml:space="preserve">  Дополнительная </w:t>
      </w:r>
      <w:r w:rsidR="00CC5FDC" w:rsidRPr="00C72500">
        <w:rPr>
          <w:rFonts w:ascii="Times New Roman" w:eastAsia="Times New Roman" w:hAnsi="Times New Roman" w:cs="Times New Roman"/>
          <w:b/>
          <w:sz w:val="44"/>
          <w:szCs w:val="48"/>
          <w:lang w:eastAsia="ar-SA"/>
        </w:rPr>
        <w:t xml:space="preserve">общеобразовательная </w:t>
      </w:r>
      <w:r w:rsidRPr="00C72500">
        <w:rPr>
          <w:rFonts w:ascii="Times New Roman" w:eastAsia="Times New Roman" w:hAnsi="Times New Roman" w:cs="Times New Roman"/>
          <w:b/>
          <w:sz w:val="44"/>
          <w:szCs w:val="48"/>
          <w:lang w:eastAsia="ar-SA"/>
        </w:rPr>
        <w:t xml:space="preserve">общеразвивающая программа </w:t>
      </w:r>
    </w:p>
    <w:p w:rsidR="00837684" w:rsidRPr="00C72500" w:rsidRDefault="00CC5FDC" w:rsidP="00837684">
      <w:pPr>
        <w:suppressAutoHyphens/>
        <w:spacing w:after="0" w:line="240" w:lineRule="auto"/>
        <w:ind w:right="-104"/>
        <w:jc w:val="center"/>
        <w:rPr>
          <w:rFonts w:ascii="Times New Roman" w:eastAsia="Times New Roman" w:hAnsi="Times New Roman" w:cs="Times New Roman"/>
          <w:b/>
          <w:sz w:val="40"/>
          <w:szCs w:val="44"/>
          <w:lang w:eastAsia="ar-SA"/>
        </w:rPr>
      </w:pPr>
      <w:r w:rsidRPr="00C72500">
        <w:rPr>
          <w:rFonts w:ascii="Times New Roman" w:eastAsia="Times New Roman" w:hAnsi="Times New Roman" w:cs="Times New Roman"/>
          <w:b/>
          <w:sz w:val="40"/>
          <w:szCs w:val="44"/>
          <w:lang w:eastAsia="ar-SA"/>
        </w:rPr>
        <w:t xml:space="preserve"> </w:t>
      </w:r>
      <w:r w:rsidR="00837684" w:rsidRPr="00C72500">
        <w:rPr>
          <w:rFonts w:ascii="Times New Roman" w:eastAsia="Times New Roman" w:hAnsi="Times New Roman" w:cs="Times New Roman"/>
          <w:b/>
          <w:sz w:val="40"/>
          <w:szCs w:val="44"/>
          <w:lang w:eastAsia="ar-SA"/>
        </w:rPr>
        <w:t>«Баскетбол»</w:t>
      </w:r>
    </w:p>
    <w:p w:rsidR="00837684" w:rsidRPr="00B25FA7" w:rsidRDefault="00837684" w:rsidP="00837684">
      <w:pPr>
        <w:suppressAutoHyphens/>
        <w:spacing w:after="0" w:line="240" w:lineRule="auto"/>
        <w:rPr>
          <w:rFonts w:ascii="Times New Roman" w:eastAsia="Times New Roman" w:hAnsi="Times New Roman" w:cs="Times New Roman"/>
          <w:b/>
          <w:sz w:val="28"/>
          <w:szCs w:val="28"/>
          <w:lang w:eastAsia="ar-SA"/>
        </w:rPr>
      </w:pPr>
    </w:p>
    <w:p w:rsidR="00837684" w:rsidRPr="00B25FA7" w:rsidRDefault="00837684" w:rsidP="00837684">
      <w:pPr>
        <w:suppressAutoHyphens/>
        <w:spacing w:after="0" w:line="240" w:lineRule="auto"/>
        <w:rPr>
          <w:rFonts w:ascii="Times New Roman" w:eastAsia="Times New Roman" w:hAnsi="Times New Roman" w:cs="Times New Roman"/>
          <w:b/>
          <w:sz w:val="28"/>
          <w:szCs w:val="28"/>
          <w:lang w:eastAsia="ar-SA"/>
        </w:rPr>
      </w:pPr>
    </w:p>
    <w:p w:rsidR="00837684" w:rsidRDefault="00837684" w:rsidP="00837684">
      <w:pPr>
        <w:suppressLineNumbers/>
        <w:suppressAutoHyphens/>
        <w:spacing w:after="0" w:line="240" w:lineRule="auto"/>
        <w:jc w:val="center"/>
        <w:rPr>
          <w:rFonts w:ascii="Times New Roman" w:eastAsia="Times New Roman" w:hAnsi="Times New Roman" w:cs="Times New Roman"/>
          <w:b/>
          <w:sz w:val="28"/>
          <w:szCs w:val="20"/>
          <w:lang w:eastAsia="ar-SA"/>
        </w:rPr>
      </w:pPr>
      <w:r w:rsidRPr="00F350BC">
        <w:rPr>
          <w:rFonts w:ascii="Times New Roman" w:eastAsia="Times New Roman" w:hAnsi="Times New Roman" w:cs="Times New Roman"/>
          <w:b/>
          <w:sz w:val="28"/>
          <w:szCs w:val="20"/>
          <w:lang w:eastAsia="ar-SA"/>
        </w:rPr>
        <w:t xml:space="preserve">Направленность: физкультурно </w:t>
      </w:r>
      <w:r>
        <w:rPr>
          <w:rFonts w:ascii="Times New Roman" w:eastAsia="Times New Roman" w:hAnsi="Times New Roman" w:cs="Times New Roman"/>
          <w:b/>
          <w:sz w:val="28"/>
          <w:szCs w:val="20"/>
          <w:lang w:eastAsia="ar-SA"/>
        </w:rPr>
        <w:t>–</w:t>
      </w:r>
      <w:r w:rsidRPr="00F350BC">
        <w:rPr>
          <w:rFonts w:ascii="Times New Roman" w:eastAsia="Times New Roman" w:hAnsi="Times New Roman" w:cs="Times New Roman"/>
          <w:b/>
          <w:sz w:val="28"/>
          <w:szCs w:val="20"/>
          <w:lang w:eastAsia="ar-SA"/>
        </w:rPr>
        <w:t xml:space="preserve"> спортивная</w:t>
      </w:r>
    </w:p>
    <w:p w:rsidR="00837684" w:rsidRDefault="00837684" w:rsidP="00837684">
      <w:pPr>
        <w:suppressLineNumbers/>
        <w:suppressAutoHyphens/>
        <w:spacing w:after="0" w:line="240" w:lineRule="auto"/>
        <w:jc w:val="center"/>
        <w:rPr>
          <w:rFonts w:ascii="Times New Roman" w:eastAsia="Times New Roman" w:hAnsi="Times New Roman" w:cs="Times New Roman"/>
          <w:b/>
          <w:sz w:val="28"/>
          <w:szCs w:val="20"/>
          <w:lang w:eastAsia="ar-SA"/>
        </w:rPr>
      </w:pPr>
    </w:p>
    <w:p w:rsidR="00837684" w:rsidRDefault="00837684" w:rsidP="00837684">
      <w:pPr>
        <w:suppressAutoHyphens/>
        <w:spacing w:after="0" w:line="240" w:lineRule="auto"/>
        <w:jc w:val="center"/>
        <w:rPr>
          <w:rFonts w:ascii="Times New Roman" w:eastAsia="Times New Roman" w:hAnsi="Times New Roman" w:cs="Times New Roman"/>
          <w:sz w:val="28"/>
          <w:szCs w:val="20"/>
          <w:lang w:eastAsia="ar-SA"/>
        </w:rPr>
      </w:pPr>
      <w:r w:rsidRPr="00F350BC">
        <w:rPr>
          <w:rFonts w:ascii="Times New Roman" w:eastAsia="Times New Roman" w:hAnsi="Times New Roman" w:cs="Times New Roman"/>
          <w:sz w:val="28"/>
          <w:szCs w:val="20"/>
          <w:lang w:eastAsia="ar-SA"/>
        </w:rPr>
        <w:t>Возраст обучающих</w:t>
      </w:r>
      <w:r>
        <w:rPr>
          <w:rFonts w:ascii="Times New Roman" w:eastAsia="Times New Roman" w:hAnsi="Times New Roman" w:cs="Times New Roman"/>
          <w:sz w:val="28"/>
          <w:szCs w:val="20"/>
          <w:lang w:eastAsia="ar-SA"/>
        </w:rPr>
        <w:t>ся</w:t>
      </w:r>
      <w:r w:rsidRPr="00F350BC">
        <w:rPr>
          <w:rFonts w:ascii="Times New Roman" w:eastAsia="Times New Roman" w:hAnsi="Times New Roman" w:cs="Times New Roman"/>
          <w:sz w:val="28"/>
          <w:szCs w:val="20"/>
          <w:lang w:eastAsia="ar-SA"/>
        </w:rPr>
        <w:t xml:space="preserve">: </w:t>
      </w:r>
      <w:r w:rsidR="006517F3">
        <w:rPr>
          <w:rFonts w:ascii="Times New Roman" w:eastAsia="Times New Roman" w:hAnsi="Times New Roman" w:cs="Times New Roman"/>
          <w:sz w:val="28"/>
          <w:szCs w:val="20"/>
          <w:lang w:eastAsia="ar-SA"/>
        </w:rPr>
        <w:t>12-17</w:t>
      </w:r>
      <w:r>
        <w:rPr>
          <w:rFonts w:ascii="Times New Roman" w:eastAsia="Times New Roman" w:hAnsi="Times New Roman" w:cs="Times New Roman"/>
          <w:sz w:val="28"/>
          <w:szCs w:val="20"/>
          <w:lang w:eastAsia="ar-SA"/>
        </w:rPr>
        <w:t xml:space="preserve"> </w:t>
      </w:r>
      <w:r w:rsidRPr="00F350BC">
        <w:rPr>
          <w:rFonts w:ascii="Times New Roman" w:eastAsia="Times New Roman" w:hAnsi="Times New Roman" w:cs="Times New Roman"/>
          <w:sz w:val="28"/>
          <w:szCs w:val="20"/>
          <w:lang w:eastAsia="ar-SA"/>
        </w:rPr>
        <w:t>лет</w:t>
      </w:r>
    </w:p>
    <w:p w:rsidR="00837684" w:rsidRDefault="00837684" w:rsidP="00837684">
      <w:pPr>
        <w:suppressAutoHyphens/>
        <w:spacing w:after="0" w:line="240" w:lineRule="auto"/>
        <w:jc w:val="center"/>
        <w:rPr>
          <w:rFonts w:ascii="Times New Roman" w:eastAsia="Times New Roman" w:hAnsi="Times New Roman" w:cs="Times New Roman"/>
          <w:sz w:val="28"/>
          <w:szCs w:val="20"/>
          <w:lang w:eastAsia="ar-SA"/>
        </w:rPr>
      </w:pPr>
      <w:r>
        <w:rPr>
          <w:rFonts w:ascii="Times New Roman" w:eastAsia="Times New Roman" w:hAnsi="Times New Roman" w:cs="Times New Roman"/>
          <w:sz w:val="28"/>
          <w:szCs w:val="20"/>
          <w:lang w:eastAsia="ar-SA"/>
        </w:rPr>
        <w:t>Срок реализации: 1 год</w:t>
      </w:r>
    </w:p>
    <w:p w:rsidR="00837684" w:rsidRDefault="00837684" w:rsidP="00837684">
      <w:pPr>
        <w:suppressAutoHyphens/>
        <w:spacing w:after="0" w:line="240" w:lineRule="auto"/>
        <w:jc w:val="center"/>
        <w:rPr>
          <w:rFonts w:ascii="Times New Roman" w:eastAsia="Times New Roman" w:hAnsi="Times New Roman" w:cs="Times New Roman"/>
          <w:sz w:val="28"/>
          <w:szCs w:val="20"/>
          <w:lang w:eastAsia="ar-SA"/>
        </w:rPr>
      </w:pPr>
    </w:p>
    <w:p w:rsidR="00837684" w:rsidRPr="00F350BC" w:rsidRDefault="00837684" w:rsidP="00837684">
      <w:pPr>
        <w:suppressAutoHyphens/>
        <w:spacing w:after="0" w:line="240" w:lineRule="auto"/>
        <w:jc w:val="center"/>
        <w:rPr>
          <w:rFonts w:ascii="Times New Roman" w:eastAsia="Times New Roman" w:hAnsi="Times New Roman" w:cs="Times New Roman"/>
          <w:sz w:val="28"/>
          <w:szCs w:val="20"/>
          <w:lang w:eastAsia="ar-SA"/>
        </w:rPr>
      </w:pPr>
    </w:p>
    <w:p w:rsidR="00837684" w:rsidRPr="00B25FA7" w:rsidRDefault="00837684" w:rsidP="00837684">
      <w:pPr>
        <w:suppressAutoHyphens/>
        <w:spacing w:after="0" w:line="240" w:lineRule="auto"/>
        <w:rPr>
          <w:rFonts w:ascii="Times New Roman" w:eastAsia="Times New Roman" w:hAnsi="Times New Roman" w:cs="Times New Roman"/>
          <w:sz w:val="24"/>
          <w:szCs w:val="24"/>
          <w:lang w:eastAsia="ar-SA"/>
        </w:rPr>
      </w:pPr>
    </w:p>
    <w:p w:rsidR="00837684" w:rsidRPr="00B25FA7" w:rsidRDefault="00837684" w:rsidP="00837684">
      <w:pPr>
        <w:suppressAutoHyphens/>
        <w:spacing w:after="0" w:line="240" w:lineRule="auto"/>
        <w:rPr>
          <w:rFonts w:ascii="Times New Roman" w:eastAsia="Times New Roman" w:hAnsi="Times New Roman" w:cs="Times New Roman"/>
          <w:sz w:val="24"/>
          <w:szCs w:val="24"/>
          <w:lang w:eastAsia="ar-SA"/>
        </w:rPr>
      </w:pPr>
    </w:p>
    <w:p w:rsidR="00837684" w:rsidRDefault="00837684" w:rsidP="00837684">
      <w:pPr>
        <w:suppressAutoHyphens/>
        <w:spacing w:after="0" w:line="240" w:lineRule="auto"/>
        <w:ind w:left="5812"/>
        <w:rPr>
          <w:rFonts w:ascii="Times New Roman" w:eastAsia="Times New Roman" w:hAnsi="Times New Roman" w:cs="Times New Roman"/>
          <w:sz w:val="24"/>
          <w:szCs w:val="24"/>
          <w:lang w:eastAsia="ar-SA"/>
        </w:rPr>
      </w:pPr>
    </w:p>
    <w:p w:rsidR="00837684" w:rsidRPr="00B25FA7" w:rsidRDefault="00837684" w:rsidP="00837684">
      <w:pPr>
        <w:suppressAutoHyphens/>
        <w:spacing w:after="0" w:line="240" w:lineRule="auto"/>
        <w:ind w:left="5812"/>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Разработчик: Ковальчук Наталья Александровна, тренер - преподаватель</w:t>
      </w:r>
      <w:r w:rsidRPr="00B25FA7">
        <w:rPr>
          <w:rFonts w:ascii="Times New Roman" w:eastAsia="Times New Roman" w:hAnsi="Times New Roman" w:cs="Times New Roman"/>
          <w:sz w:val="24"/>
          <w:szCs w:val="24"/>
          <w:lang w:eastAsia="ar-SA"/>
        </w:rPr>
        <w:t xml:space="preserve">                                                                                   </w:t>
      </w:r>
    </w:p>
    <w:p w:rsidR="00837684" w:rsidRPr="00B25FA7" w:rsidRDefault="00837684" w:rsidP="00837684">
      <w:pPr>
        <w:suppressAutoHyphens/>
        <w:spacing w:after="0" w:line="240" w:lineRule="auto"/>
        <w:rPr>
          <w:rFonts w:ascii="Times New Roman" w:eastAsia="Times New Roman" w:hAnsi="Times New Roman" w:cs="Times New Roman"/>
          <w:sz w:val="20"/>
          <w:szCs w:val="20"/>
          <w:lang w:eastAsia="ar-SA"/>
        </w:rPr>
      </w:pPr>
    </w:p>
    <w:p w:rsidR="00837684" w:rsidRPr="00B25FA7" w:rsidRDefault="00837684" w:rsidP="00837684">
      <w:pPr>
        <w:suppressAutoHyphens/>
        <w:spacing w:after="0" w:line="240" w:lineRule="auto"/>
        <w:rPr>
          <w:rFonts w:ascii="Times New Roman" w:eastAsia="Times New Roman" w:hAnsi="Times New Roman" w:cs="Times New Roman"/>
          <w:sz w:val="20"/>
          <w:szCs w:val="20"/>
          <w:lang w:eastAsia="ar-SA"/>
        </w:rPr>
      </w:pPr>
    </w:p>
    <w:p w:rsidR="00837684" w:rsidRPr="00B25FA7" w:rsidRDefault="00837684" w:rsidP="00837684">
      <w:pPr>
        <w:suppressAutoHyphens/>
        <w:spacing w:after="0" w:line="240" w:lineRule="auto"/>
        <w:rPr>
          <w:rFonts w:ascii="Times New Roman" w:eastAsia="Times New Roman" w:hAnsi="Times New Roman" w:cs="Times New Roman"/>
          <w:sz w:val="20"/>
          <w:szCs w:val="20"/>
          <w:lang w:eastAsia="ar-SA"/>
        </w:rPr>
      </w:pPr>
    </w:p>
    <w:p w:rsidR="00837684" w:rsidRDefault="00837684" w:rsidP="00837684">
      <w:pPr>
        <w:suppressAutoHyphens/>
        <w:spacing w:after="0" w:line="240" w:lineRule="auto"/>
        <w:jc w:val="center"/>
        <w:rPr>
          <w:rFonts w:ascii="Times New Roman" w:eastAsia="Times New Roman" w:hAnsi="Times New Roman" w:cs="Times New Roman"/>
          <w:sz w:val="28"/>
          <w:szCs w:val="28"/>
          <w:lang w:eastAsia="ar-SA"/>
        </w:rPr>
      </w:pPr>
    </w:p>
    <w:p w:rsidR="00837684" w:rsidRDefault="00837684" w:rsidP="00837684">
      <w:pPr>
        <w:suppressAutoHyphens/>
        <w:spacing w:after="0" w:line="240" w:lineRule="auto"/>
        <w:jc w:val="center"/>
        <w:rPr>
          <w:rFonts w:ascii="Times New Roman" w:eastAsia="Times New Roman" w:hAnsi="Times New Roman" w:cs="Times New Roman"/>
          <w:sz w:val="28"/>
          <w:szCs w:val="28"/>
          <w:lang w:eastAsia="ar-SA"/>
        </w:rPr>
      </w:pPr>
    </w:p>
    <w:p w:rsidR="00837684" w:rsidRDefault="00837684" w:rsidP="00837684">
      <w:pPr>
        <w:suppressAutoHyphens/>
        <w:spacing w:after="0" w:line="240" w:lineRule="auto"/>
        <w:jc w:val="center"/>
        <w:rPr>
          <w:rFonts w:ascii="Times New Roman" w:eastAsia="Times New Roman" w:hAnsi="Times New Roman" w:cs="Times New Roman"/>
          <w:sz w:val="28"/>
          <w:szCs w:val="28"/>
          <w:lang w:eastAsia="ar-SA"/>
        </w:rPr>
      </w:pPr>
    </w:p>
    <w:p w:rsidR="00837684" w:rsidRDefault="00837684" w:rsidP="00837684">
      <w:pPr>
        <w:suppressAutoHyphens/>
        <w:spacing w:after="0" w:line="240" w:lineRule="auto"/>
        <w:jc w:val="center"/>
        <w:rPr>
          <w:rFonts w:ascii="Times New Roman" w:eastAsia="Times New Roman" w:hAnsi="Times New Roman" w:cs="Times New Roman"/>
          <w:sz w:val="28"/>
          <w:szCs w:val="28"/>
          <w:lang w:eastAsia="ar-SA"/>
        </w:rPr>
      </w:pPr>
    </w:p>
    <w:p w:rsidR="00837684" w:rsidRDefault="00837684" w:rsidP="00837684">
      <w:pPr>
        <w:suppressAutoHyphens/>
        <w:spacing w:after="0" w:line="240" w:lineRule="auto"/>
        <w:rPr>
          <w:rFonts w:ascii="Times New Roman" w:eastAsia="Times New Roman" w:hAnsi="Times New Roman" w:cs="Times New Roman"/>
          <w:sz w:val="28"/>
          <w:szCs w:val="28"/>
          <w:lang w:eastAsia="ar-SA"/>
        </w:rPr>
      </w:pPr>
    </w:p>
    <w:p w:rsidR="00837684" w:rsidRDefault="00837684" w:rsidP="00837684">
      <w:pPr>
        <w:suppressAutoHyphens/>
        <w:spacing w:after="0" w:line="240" w:lineRule="auto"/>
        <w:jc w:val="center"/>
        <w:rPr>
          <w:rFonts w:ascii="Times New Roman" w:eastAsia="Times New Roman" w:hAnsi="Times New Roman" w:cs="Times New Roman"/>
          <w:sz w:val="28"/>
          <w:szCs w:val="28"/>
          <w:lang w:eastAsia="ar-SA"/>
        </w:rPr>
      </w:pPr>
    </w:p>
    <w:p w:rsidR="00CC5FDC" w:rsidRDefault="00CC5FDC" w:rsidP="00837684">
      <w:pPr>
        <w:suppressAutoHyphens/>
        <w:spacing w:after="0" w:line="240" w:lineRule="auto"/>
        <w:jc w:val="center"/>
        <w:rPr>
          <w:rFonts w:ascii="Times New Roman" w:eastAsia="Times New Roman" w:hAnsi="Times New Roman" w:cs="Times New Roman"/>
          <w:sz w:val="28"/>
          <w:szCs w:val="28"/>
          <w:lang w:eastAsia="ar-SA"/>
        </w:rPr>
      </w:pPr>
    </w:p>
    <w:p w:rsidR="00CC5FDC" w:rsidRDefault="00CC5FDC" w:rsidP="00837684">
      <w:pPr>
        <w:suppressAutoHyphens/>
        <w:spacing w:after="0" w:line="240" w:lineRule="auto"/>
        <w:jc w:val="center"/>
        <w:rPr>
          <w:rFonts w:ascii="Times New Roman" w:eastAsia="Times New Roman" w:hAnsi="Times New Roman" w:cs="Times New Roman"/>
          <w:sz w:val="28"/>
          <w:szCs w:val="28"/>
          <w:lang w:eastAsia="ar-SA"/>
        </w:rPr>
      </w:pPr>
    </w:p>
    <w:p w:rsidR="00CC5FDC" w:rsidRDefault="00CC5FDC" w:rsidP="00837684">
      <w:pPr>
        <w:suppressAutoHyphens/>
        <w:spacing w:after="0" w:line="240" w:lineRule="auto"/>
        <w:jc w:val="center"/>
        <w:rPr>
          <w:rFonts w:ascii="Times New Roman" w:eastAsia="Times New Roman" w:hAnsi="Times New Roman" w:cs="Times New Roman"/>
          <w:sz w:val="28"/>
          <w:szCs w:val="28"/>
          <w:lang w:eastAsia="ar-SA"/>
        </w:rPr>
      </w:pPr>
    </w:p>
    <w:p w:rsidR="00837684" w:rsidRDefault="00837684" w:rsidP="00837684">
      <w:pPr>
        <w:suppressAutoHyphens/>
        <w:spacing w:after="0" w:line="240" w:lineRule="auto"/>
        <w:jc w:val="center"/>
        <w:rPr>
          <w:rFonts w:ascii="Times New Roman" w:eastAsia="Times New Roman" w:hAnsi="Times New Roman" w:cs="Times New Roman"/>
          <w:sz w:val="28"/>
          <w:szCs w:val="28"/>
          <w:lang w:eastAsia="ar-SA"/>
        </w:rPr>
      </w:pPr>
      <w:r w:rsidRPr="00B25FA7">
        <w:rPr>
          <w:rFonts w:ascii="Times New Roman" w:eastAsia="Times New Roman" w:hAnsi="Times New Roman" w:cs="Times New Roman"/>
          <w:sz w:val="28"/>
          <w:szCs w:val="28"/>
          <w:lang w:eastAsia="ar-SA"/>
        </w:rPr>
        <w:t>с.</w:t>
      </w:r>
      <w:r>
        <w:rPr>
          <w:rFonts w:ascii="Times New Roman" w:eastAsia="Times New Roman" w:hAnsi="Times New Roman" w:cs="Times New Roman"/>
          <w:sz w:val="28"/>
          <w:szCs w:val="28"/>
          <w:lang w:eastAsia="ar-SA"/>
        </w:rPr>
        <w:t xml:space="preserve"> </w:t>
      </w:r>
      <w:r w:rsidRPr="00B25FA7">
        <w:rPr>
          <w:rFonts w:ascii="Times New Roman" w:eastAsia="Times New Roman" w:hAnsi="Times New Roman" w:cs="Times New Roman"/>
          <w:sz w:val="28"/>
          <w:szCs w:val="28"/>
          <w:lang w:eastAsia="ar-SA"/>
        </w:rPr>
        <w:t>Аромашево</w:t>
      </w:r>
    </w:p>
    <w:p w:rsidR="00837684" w:rsidRDefault="00837684" w:rsidP="00837684">
      <w:pPr>
        <w:suppressAutoHyphens/>
        <w:spacing w:after="0" w:line="240" w:lineRule="auto"/>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2023</w:t>
      </w:r>
    </w:p>
    <w:p w:rsidR="00837684" w:rsidRDefault="008A75E9" w:rsidP="00837684">
      <w:pPr>
        <w:suppressAutoHyphens/>
        <w:spacing w:after="0" w:line="240" w:lineRule="auto"/>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lastRenderedPageBreak/>
        <w:t>СОДЕРЖАНИЕ</w:t>
      </w:r>
    </w:p>
    <w:p w:rsidR="00033ED4" w:rsidRDefault="00033ED4" w:rsidP="00837684">
      <w:pPr>
        <w:suppressAutoHyphens/>
        <w:spacing w:after="0" w:line="240" w:lineRule="auto"/>
        <w:jc w:val="center"/>
        <w:rPr>
          <w:rFonts w:ascii="Times New Roman" w:eastAsia="Times New Roman" w:hAnsi="Times New Roman" w:cs="Times New Roman"/>
          <w:sz w:val="28"/>
          <w:szCs w:val="28"/>
          <w:lang w:eastAsia="ar-SA"/>
        </w:rPr>
      </w:pPr>
    </w:p>
    <w:p w:rsidR="00837684" w:rsidRDefault="00033ED4" w:rsidP="008A75E9">
      <w:pPr>
        <w:suppressAutoHyphens/>
        <w:spacing w:after="0" w:line="48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1.</w:t>
      </w:r>
      <w:r w:rsidR="00310BC6" w:rsidRPr="00310BC6">
        <w:t xml:space="preserve"> </w:t>
      </w:r>
      <w:r w:rsidR="00310BC6" w:rsidRPr="00310BC6">
        <w:rPr>
          <w:rFonts w:ascii="Times New Roman" w:eastAsia="Times New Roman" w:hAnsi="Times New Roman" w:cs="Times New Roman"/>
          <w:sz w:val="28"/>
          <w:szCs w:val="28"/>
          <w:lang w:eastAsia="ar-SA"/>
        </w:rPr>
        <w:t>ПОЯСНИТЕЛЬНАЯ ЗАПИСКА</w:t>
      </w:r>
      <w:r w:rsidR="00310BC6">
        <w:rPr>
          <w:rFonts w:ascii="Times New Roman" w:eastAsia="Times New Roman" w:hAnsi="Times New Roman" w:cs="Times New Roman"/>
          <w:sz w:val="28"/>
          <w:szCs w:val="28"/>
          <w:lang w:eastAsia="ar-SA"/>
        </w:rPr>
        <w:t xml:space="preserve">                                </w:t>
      </w:r>
    </w:p>
    <w:p w:rsidR="00310BC6" w:rsidRDefault="00310BC6" w:rsidP="008A75E9">
      <w:pPr>
        <w:spacing w:line="48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2.</w:t>
      </w:r>
      <w:r w:rsidRPr="00310BC6">
        <w:t xml:space="preserve"> </w:t>
      </w:r>
      <w:r w:rsidRPr="00310BC6">
        <w:rPr>
          <w:rFonts w:ascii="Times New Roman" w:eastAsia="Times New Roman" w:hAnsi="Times New Roman" w:cs="Times New Roman"/>
          <w:sz w:val="28"/>
          <w:szCs w:val="28"/>
          <w:lang w:eastAsia="ar-SA"/>
        </w:rPr>
        <w:t>ПЛАНИРУЕМЫЕ РЕЗУЛЬТАТЫ</w:t>
      </w:r>
      <w:r>
        <w:rPr>
          <w:rFonts w:ascii="Times New Roman" w:eastAsia="Times New Roman" w:hAnsi="Times New Roman" w:cs="Times New Roman"/>
          <w:sz w:val="28"/>
          <w:szCs w:val="28"/>
          <w:lang w:eastAsia="ar-SA"/>
        </w:rPr>
        <w:t xml:space="preserve">                             </w:t>
      </w:r>
    </w:p>
    <w:p w:rsidR="008A75E9" w:rsidRDefault="00310BC6" w:rsidP="008A75E9">
      <w:pPr>
        <w:spacing w:line="48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3.</w:t>
      </w:r>
      <w:r w:rsidR="008A75E9" w:rsidRPr="008A75E9">
        <w:t xml:space="preserve"> </w:t>
      </w:r>
      <w:r w:rsidR="008A75E9" w:rsidRPr="008A75E9">
        <w:rPr>
          <w:rFonts w:ascii="Times New Roman" w:eastAsia="Times New Roman" w:hAnsi="Times New Roman" w:cs="Times New Roman"/>
          <w:sz w:val="28"/>
          <w:szCs w:val="28"/>
          <w:lang w:eastAsia="ar-SA"/>
        </w:rPr>
        <w:t>УЧЕБНЫЙ ПЛА</w:t>
      </w:r>
      <w:r w:rsidR="008A75E9">
        <w:rPr>
          <w:rFonts w:ascii="Times New Roman" w:eastAsia="Times New Roman" w:hAnsi="Times New Roman" w:cs="Times New Roman"/>
          <w:sz w:val="28"/>
          <w:szCs w:val="28"/>
          <w:lang w:eastAsia="ar-SA"/>
        </w:rPr>
        <w:t>Н</w:t>
      </w:r>
    </w:p>
    <w:p w:rsidR="008A75E9" w:rsidRDefault="008A75E9" w:rsidP="008A75E9">
      <w:pPr>
        <w:spacing w:line="48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4.</w:t>
      </w:r>
      <w:r w:rsidRPr="008A75E9">
        <w:rPr>
          <w:rFonts w:ascii="Times New Roman" w:eastAsia="Times New Roman" w:hAnsi="Times New Roman" w:cs="Times New Roman"/>
          <w:sz w:val="28"/>
          <w:szCs w:val="28"/>
          <w:lang w:eastAsia="ar-SA"/>
        </w:rPr>
        <w:t xml:space="preserve"> СОДЕРЖАНИЕ ПРОГРАММЫ</w:t>
      </w:r>
    </w:p>
    <w:p w:rsidR="008A75E9" w:rsidRDefault="008A75E9" w:rsidP="008A75E9">
      <w:pPr>
        <w:spacing w:line="48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5.</w:t>
      </w:r>
      <w:r w:rsidRPr="008A75E9">
        <w:t xml:space="preserve"> </w:t>
      </w:r>
      <w:r w:rsidRPr="008A75E9">
        <w:rPr>
          <w:rFonts w:ascii="Times New Roman" w:eastAsia="Times New Roman" w:hAnsi="Times New Roman" w:cs="Times New Roman"/>
          <w:sz w:val="28"/>
          <w:szCs w:val="28"/>
          <w:lang w:eastAsia="ar-SA"/>
        </w:rPr>
        <w:t>СИСТЕМА КОНТРОЛЯ И ЗАЧЕТНЫЕ ТРЕБОВАНИЯ</w:t>
      </w:r>
    </w:p>
    <w:p w:rsidR="008A75E9" w:rsidRDefault="008A75E9" w:rsidP="008A75E9">
      <w:pPr>
        <w:spacing w:line="48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6.</w:t>
      </w:r>
      <w:r w:rsidRPr="008A75E9">
        <w:t xml:space="preserve"> </w:t>
      </w:r>
      <w:r w:rsidRPr="008A75E9">
        <w:rPr>
          <w:rFonts w:ascii="Times New Roman" w:eastAsia="Times New Roman" w:hAnsi="Times New Roman" w:cs="Times New Roman"/>
          <w:sz w:val="28"/>
          <w:szCs w:val="28"/>
          <w:lang w:eastAsia="ar-SA"/>
        </w:rPr>
        <w:t>МАТЕРИАЛЬНО-ТЕХНИЧЕСКОЕ ОБЕСПЕЧЕНИЕ ПРОГРАММЫ</w:t>
      </w:r>
    </w:p>
    <w:p w:rsidR="008A75E9" w:rsidRDefault="008A75E9" w:rsidP="008A75E9">
      <w:pPr>
        <w:spacing w:line="48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7.</w:t>
      </w:r>
      <w:r w:rsidRPr="008A75E9">
        <w:t xml:space="preserve"> </w:t>
      </w:r>
      <w:r w:rsidR="00CC5FDC">
        <w:rPr>
          <w:rFonts w:ascii="Times New Roman" w:eastAsia="Times New Roman" w:hAnsi="Times New Roman" w:cs="Times New Roman"/>
          <w:sz w:val="28"/>
          <w:szCs w:val="28"/>
          <w:lang w:eastAsia="ar-SA"/>
        </w:rPr>
        <w:t>РАБОЧАЯ ПРОГРАММА ВОСПИТАНИЯ</w:t>
      </w:r>
    </w:p>
    <w:p w:rsidR="008A75E9" w:rsidRDefault="008A75E9" w:rsidP="008A75E9">
      <w:pPr>
        <w:spacing w:line="48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8.</w:t>
      </w:r>
      <w:r w:rsidRPr="008A75E9">
        <w:t xml:space="preserve"> </w:t>
      </w:r>
      <w:r w:rsidRPr="008A75E9">
        <w:rPr>
          <w:rFonts w:ascii="Times New Roman" w:eastAsia="Times New Roman" w:hAnsi="Times New Roman" w:cs="Times New Roman"/>
          <w:sz w:val="28"/>
          <w:szCs w:val="28"/>
          <w:lang w:eastAsia="ar-SA"/>
        </w:rPr>
        <w:t>ПРОВЕДЕНИЕ ЗАНЯТИЙ ПО БАСКЕТБОЛУ В УСЛОВИЯХ ДИСТАНЦИОННОГО ОБУЧЕНИЯ</w:t>
      </w:r>
    </w:p>
    <w:p w:rsidR="008A75E9" w:rsidRPr="008A75E9" w:rsidRDefault="008A75E9" w:rsidP="008A75E9">
      <w:pPr>
        <w:spacing w:line="48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9. </w:t>
      </w:r>
      <w:r w:rsidR="00CC5FDC">
        <w:rPr>
          <w:rFonts w:ascii="Times New Roman" w:eastAsia="Times New Roman" w:hAnsi="Times New Roman" w:cs="Times New Roman"/>
          <w:sz w:val="28"/>
          <w:szCs w:val="28"/>
          <w:lang w:eastAsia="ar-SA"/>
        </w:rPr>
        <w:t>СПИСОК ИСПОЛЬЗУЕМОЙ ЛИТЕРАТУРЫ</w:t>
      </w:r>
    </w:p>
    <w:p w:rsidR="008A75E9" w:rsidRDefault="008A75E9" w:rsidP="008A75E9">
      <w:pPr>
        <w:spacing w:line="480" w:lineRule="auto"/>
        <w:rPr>
          <w:rFonts w:ascii="Times New Roman" w:eastAsia="Times New Roman" w:hAnsi="Times New Roman" w:cs="Times New Roman"/>
          <w:sz w:val="28"/>
          <w:szCs w:val="28"/>
          <w:lang w:eastAsia="ar-SA"/>
        </w:rPr>
      </w:pPr>
    </w:p>
    <w:p w:rsidR="00837684" w:rsidRDefault="00837684" w:rsidP="00837684">
      <w:pPr>
        <w:suppressAutoHyphens/>
        <w:spacing w:after="0" w:line="240" w:lineRule="auto"/>
        <w:rPr>
          <w:rFonts w:ascii="Times New Roman" w:eastAsia="Times New Roman" w:hAnsi="Times New Roman" w:cs="Times New Roman"/>
          <w:sz w:val="28"/>
          <w:szCs w:val="28"/>
          <w:lang w:eastAsia="ar-SA"/>
        </w:rPr>
      </w:pPr>
    </w:p>
    <w:p w:rsidR="00837684" w:rsidRDefault="00837684" w:rsidP="00837684">
      <w:pPr>
        <w:suppressAutoHyphens/>
        <w:spacing w:after="0" w:line="240" w:lineRule="auto"/>
        <w:rPr>
          <w:rFonts w:ascii="Times New Roman" w:eastAsia="Times New Roman" w:hAnsi="Times New Roman" w:cs="Times New Roman"/>
          <w:sz w:val="28"/>
          <w:szCs w:val="28"/>
          <w:lang w:eastAsia="ar-SA"/>
        </w:rPr>
      </w:pPr>
    </w:p>
    <w:p w:rsidR="00837684" w:rsidRDefault="00837684" w:rsidP="00837684">
      <w:pPr>
        <w:suppressAutoHyphens/>
        <w:spacing w:after="0" w:line="240" w:lineRule="auto"/>
        <w:rPr>
          <w:rFonts w:ascii="Times New Roman" w:eastAsia="Times New Roman" w:hAnsi="Times New Roman" w:cs="Times New Roman"/>
          <w:sz w:val="28"/>
          <w:szCs w:val="28"/>
          <w:lang w:eastAsia="ar-SA"/>
        </w:rPr>
      </w:pPr>
    </w:p>
    <w:p w:rsidR="00837684" w:rsidRDefault="00837684" w:rsidP="00837684">
      <w:pPr>
        <w:suppressAutoHyphens/>
        <w:spacing w:after="0" w:line="240" w:lineRule="auto"/>
        <w:rPr>
          <w:rFonts w:ascii="Times New Roman" w:eastAsia="Times New Roman" w:hAnsi="Times New Roman" w:cs="Times New Roman"/>
          <w:sz w:val="28"/>
          <w:szCs w:val="28"/>
          <w:lang w:eastAsia="ar-SA"/>
        </w:rPr>
      </w:pPr>
    </w:p>
    <w:p w:rsidR="00837684" w:rsidRDefault="00837684" w:rsidP="00837684">
      <w:pPr>
        <w:suppressAutoHyphens/>
        <w:spacing w:after="0" w:line="240" w:lineRule="auto"/>
        <w:rPr>
          <w:rFonts w:ascii="Times New Roman" w:eastAsia="Times New Roman" w:hAnsi="Times New Roman" w:cs="Times New Roman"/>
          <w:sz w:val="28"/>
          <w:szCs w:val="28"/>
          <w:lang w:eastAsia="ar-SA"/>
        </w:rPr>
      </w:pPr>
    </w:p>
    <w:p w:rsidR="00837684" w:rsidRDefault="00837684" w:rsidP="00837684">
      <w:pPr>
        <w:suppressAutoHyphens/>
        <w:spacing w:after="0" w:line="240" w:lineRule="auto"/>
        <w:rPr>
          <w:rFonts w:ascii="Times New Roman" w:eastAsia="Times New Roman" w:hAnsi="Times New Roman" w:cs="Times New Roman"/>
          <w:sz w:val="28"/>
          <w:szCs w:val="28"/>
          <w:lang w:eastAsia="ar-SA"/>
        </w:rPr>
      </w:pPr>
    </w:p>
    <w:p w:rsidR="00837684" w:rsidRDefault="00837684" w:rsidP="00837684">
      <w:pPr>
        <w:suppressAutoHyphens/>
        <w:spacing w:after="0" w:line="240" w:lineRule="auto"/>
        <w:rPr>
          <w:rFonts w:ascii="Times New Roman" w:eastAsia="Times New Roman" w:hAnsi="Times New Roman" w:cs="Times New Roman"/>
          <w:sz w:val="28"/>
          <w:szCs w:val="28"/>
          <w:lang w:eastAsia="ar-SA"/>
        </w:rPr>
      </w:pPr>
    </w:p>
    <w:p w:rsidR="00837684" w:rsidRDefault="00837684" w:rsidP="00837684">
      <w:pPr>
        <w:suppressAutoHyphens/>
        <w:spacing w:after="0" w:line="240" w:lineRule="auto"/>
        <w:rPr>
          <w:rFonts w:ascii="Times New Roman" w:eastAsia="Times New Roman" w:hAnsi="Times New Roman" w:cs="Times New Roman"/>
          <w:sz w:val="28"/>
          <w:szCs w:val="28"/>
          <w:lang w:eastAsia="ar-SA"/>
        </w:rPr>
      </w:pPr>
    </w:p>
    <w:p w:rsidR="00837684" w:rsidRDefault="00837684" w:rsidP="00837684">
      <w:pPr>
        <w:suppressAutoHyphens/>
        <w:spacing w:after="0" w:line="240" w:lineRule="auto"/>
        <w:rPr>
          <w:rFonts w:ascii="Times New Roman" w:eastAsia="Times New Roman" w:hAnsi="Times New Roman" w:cs="Times New Roman"/>
          <w:sz w:val="28"/>
          <w:szCs w:val="28"/>
          <w:lang w:eastAsia="ar-SA"/>
        </w:rPr>
      </w:pPr>
    </w:p>
    <w:p w:rsidR="00837684" w:rsidRDefault="00837684" w:rsidP="00837684">
      <w:pPr>
        <w:suppressAutoHyphens/>
        <w:spacing w:after="0" w:line="240" w:lineRule="auto"/>
        <w:rPr>
          <w:rFonts w:ascii="Times New Roman" w:eastAsia="Times New Roman" w:hAnsi="Times New Roman" w:cs="Times New Roman"/>
          <w:sz w:val="28"/>
          <w:szCs w:val="28"/>
          <w:lang w:eastAsia="ar-SA"/>
        </w:rPr>
      </w:pPr>
    </w:p>
    <w:p w:rsidR="00837684" w:rsidRDefault="00837684" w:rsidP="00837684">
      <w:pPr>
        <w:suppressAutoHyphens/>
        <w:spacing w:after="0" w:line="240" w:lineRule="auto"/>
        <w:rPr>
          <w:rFonts w:ascii="Times New Roman" w:eastAsia="Times New Roman" w:hAnsi="Times New Roman" w:cs="Times New Roman"/>
          <w:sz w:val="28"/>
          <w:szCs w:val="28"/>
          <w:lang w:eastAsia="ar-SA"/>
        </w:rPr>
      </w:pPr>
    </w:p>
    <w:p w:rsidR="00837684" w:rsidRDefault="00837684" w:rsidP="00837684">
      <w:pPr>
        <w:suppressAutoHyphens/>
        <w:spacing w:after="0" w:line="240" w:lineRule="auto"/>
        <w:rPr>
          <w:rFonts w:ascii="Times New Roman" w:eastAsia="Times New Roman" w:hAnsi="Times New Roman" w:cs="Times New Roman"/>
          <w:sz w:val="28"/>
          <w:szCs w:val="28"/>
          <w:lang w:eastAsia="ar-SA"/>
        </w:rPr>
      </w:pPr>
    </w:p>
    <w:p w:rsidR="00837684" w:rsidRDefault="00837684" w:rsidP="00837684">
      <w:pPr>
        <w:suppressAutoHyphens/>
        <w:spacing w:after="0" w:line="240" w:lineRule="auto"/>
        <w:rPr>
          <w:rFonts w:ascii="Times New Roman" w:eastAsia="Times New Roman" w:hAnsi="Times New Roman" w:cs="Times New Roman"/>
          <w:sz w:val="28"/>
          <w:szCs w:val="28"/>
          <w:lang w:eastAsia="ar-SA"/>
        </w:rPr>
      </w:pPr>
    </w:p>
    <w:p w:rsidR="00CC5FDC" w:rsidRDefault="00CC5FDC" w:rsidP="00837684">
      <w:pPr>
        <w:suppressAutoHyphens/>
        <w:spacing w:after="0" w:line="240" w:lineRule="auto"/>
        <w:rPr>
          <w:rFonts w:ascii="Times New Roman" w:eastAsia="Times New Roman" w:hAnsi="Times New Roman" w:cs="Times New Roman"/>
          <w:sz w:val="28"/>
          <w:szCs w:val="28"/>
          <w:lang w:eastAsia="ar-SA"/>
        </w:rPr>
      </w:pPr>
    </w:p>
    <w:p w:rsidR="00CC5FDC" w:rsidRDefault="00CC5FDC" w:rsidP="00837684">
      <w:pPr>
        <w:suppressAutoHyphens/>
        <w:spacing w:after="0" w:line="240" w:lineRule="auto"/>
        <w:rPr>
          <w:rFonts w:ascii="Times New Roman" w:eastAsia="Times New Roman" w:hAnsi="Times New Roman" w:cs="Times New Roman"/>
          <w:sz w:val="28"/>
          <w:szCs w:val="28"/>
          <w:lang w:eastAsia="ar-SA"/>
        </w:rPr>
      </w:pPr>
    </w:p>
    <w:p w:rsidR="008A75E9" w:rsidRDefault="008A75E9" w:rsidP="008A75E9">
      <w:pPr>
        <w:suppressAutoHyphens/>
        <w:spacing w:after="0" w:line="240" w:lineRule="auto"/>
        <w:rPr>
          <w:rFonts w:ascii="Times New Roman" w:eastAsia="Times New Roman" w:hAnsi="Times New Roman" w:cs="Times New Roman"/>
          <w:sz w:val="28"/>
          <w:szCs w:val="28"/>
          <w:lang w:eastAsia="ar-SA"/>
        </w:rPr>
      </w:pPr>
      <w:bookmarkStart w:id="0" w:name="_Hlk151468103"/>
    </w:p>
    <w:p w:rsidR="00837684" w:rsidRPr="00033ED4" w:rsidRDefault="00033ED4" w:rsidP="008A75E9">
      <w:pPr>
        <w:suppressAutoHyphens/>
        <w:spacing w:after="0" w:line="240" w:lineRule="auto"/>
        <w:jc w:val="center"/>
        <w:rPr>
          <w:rFonts w:ascii="Times New Roman" w:eastAsia="Times New Roman" w:hAnsi="Times New Roman" w:cs="Times New Roman"/>
          <w:b/>
          <w:bCs/>
          <w:sz w:val="28"/>
          <w:szCs w:val="28"/>
          <w:lang w:eastAsia="ar-SA"/>
        </w:rPr>
      </w:pPr>
      <w:r w:rsidRPr="00033ED4">
        <w:rPr>
          <w:rFonts w:ascii="Times New Roman" w:eastAsia="Times New Roman" w:hAnsi="Times New Roman" w:cs="Times New Roman"/>
          <w:b/>
          <w:bCs/>
          <w:sz w:val="28"/>
          <w:szCs w:val="28"/>
          <w:lang w:eastAsia="ar-SA"/>
        </w:rPr>
        <w:lastRenderedPageBreak/>
        <w:t>1.</w:t>
      </w:r>
      <w:r w:rsidR="00837684" w:rsidRPr="00033ED4">
        <w:rPr>
          <w:rFonts w:ascii="Times New Roman" w:eastAsia="Times New Roman" w:hAnsi="Times New Roman" w:cs="Times New Roman"/>
          <w:b/>
          <w:bCs/>
          <w:sz w:val="28"/>
          <w:szCs w:val="28"/>
          <w:lang w:eastAsia="ar-SA"/>
        </w:rPr>
        <w:t>ПОЯСНИТЕЛЬНАЯ ЗАПИСКА</w:t>
      </w:r>
    </w:p>
    <w:bookmarkEnd w:id="0"/>
    <w:p w:rsidR="00B513B5" w:rsidRPr="00B513B5" w:rsidRDefault="00B513B5" w:rsidP="00B513B5">
      <w:pPr>
        <w:pStyle w:val="a4"/>
        <w:suppressAutoHyphens/>
        <w:spacing w:after="0" w:line="240" w:lineRule="auto"/>
        <w:rPr>
          <w:rFonts w:ascii="Times New Roman" w:eastAsia="Times New Roman" w:hAnsi="Times New Roman" w:cs="Times New Roman"/>
          <w:sz w:val="28"/>
          <w:szCs w:val="28"/>
          <w:lang w:eastAsia="ar-SA"/>
        </w:rPr>
      </w:pPr>
    </w:p>
    <w:p w:rsidR="0074036A" w:rsidRPr="0074036A" w:rsidRDefault="00837684" w:rsidP="00CC5FDC">
      <w:pPr>
        <w:suppressAutoHyphens/>
        <w:spacing w:after="0" w:line="240" w:lineRule="auto"/>
        <w:ind w:firstLine="709"/>
        <w:jc w:val="both"/>
        <w:rPr>
          <w:rFonts w:ascii="Times New Roman" w:eastAsia="Times New Roman" w:hAnsi="Times New Roman" w:cs="Times New Roman"/>
          <w:sz w:val="28"/>
          <w:szCs w:val="28"/>
          <w:lang w:eastAsia="ar-SA"/>
        </w:rPr>
      </w:pPr>
      <w:r w:rsidRPr="00837684">
        <w:rPr>
          <w:rFonts w:ascii="Times New Roman" w:eastAsia="Times New Roman" w:hAnsi="Times New Roman" w:cs="Times New Roman"/>
          <w:sz w:val="28"/>
          <w:szCs w:val="28"/>
          <w:lang w:eastAsia="ar-SA"/>
        </w:rPr>
        <w:t xml:space="preserve">Дополнительная </w:t>
      </w:r>
      <w:r w:rsidR="00CC5FDC">
        <w:rPr>
          <w:rFonts w:ascii="Times New Roman" w:eastAsia="Times New Roman" w:hAnsi="Times New Roman" w:cs="Times New Roman"/>
          <w:sz w:val="28"/>
          <w:szCs w:val="28"/>
          <w:lang w:eastAsia="ar-SA"/>
        </w:rPr>
        <w:t xml:space="preserve">общеобразовательная </w:t>
      </w:r>
      <w:r w:rsidRPr="00837684">
        <w:rPr>
          <w:rFonts w:ascii="Times New Roman" w:eastAsia="Times New Roman" w:hAnsi="Times New Roman" w:cs="Times New Roman"/>
          <w:sz w:val="28"/>
          <w:szCs w:val="28"/>
          <w:lang w:eastAsia="ar-SA"/>
        </w:rPr>
        <w:t>общеразвивающая</w:t>
      </w:r>
      <w:r>
        <w:rPr>
          <w:rFonts w:ascii="Times New Roman" w:eastAsia="Times New Roman" w:hAnsi="Times New Roman" w:cs="Times New Roman"/>
          <w:sz w:val="28"/>
          <w:szCs w:val="28"/>
          <w:lang w:eastAsia="ar-SA"/>
        </w:rPr>
        <w:t xml:space="preserve"> </w:t>
      </w:r>
      <w:r w:rsidRPr="00837684">
        <w:rPr>
          <w:rFonts w:ascii="Times New Roman" w:eastAsia="Times New Roman" w:hAnsi="Times New Roman" w:cs="Times New Roman"/>
          <w:sz w:val="28"/>
          <w:szCs w:val="28"/>
          <w:lang w:eastAsia="ar-SA"/>
        </w:rPr>
        <w:t xml:space="preserve">программа </w:t>
      </w:r>
      <w:r w:rsidR="00CC5FDC">
        <w:rPr>
          <w:rFonts w:ascii="Times New Roman" w:eastAsia="Times New Roman" w:hAnsi="Times New Roman" w:cs="Times New Roman"/>
          <w:sz w:val="28"/>
          <w:szCs w:val="28"/>
          <w:lang w:eastAsia="ar-SA"/>
        </w:rPr>
        <w:t>баскетбол</w:t>
      </w:r>
      <w:r w:rsidRPr="00837684">
        <w:rPr>
          <w:rFonts w:ascii="Times New Roman" w:eastAsia="Times New Roman" w:hAnsi="Times New Roman" w:cs="Times New Roman"/>
          <w:sz w:val="28"/>
          <w:szCs w:val="28"/>
          <w:lang w:eastAsia="ar-SA"/>
        </w:rPr>
        <w:t xml:space="preserve"> (далее -</w:t>
      </w:r>
      <w:r w:rsidR="00CC5FDC">
        <w:rPr>
          <w:rFonts w:ascii="Times New Roman" w:eastAsia="Times New Roman" w:hAnsi="Times New Roman" w:cs="Times New Roman"/>
          <w:sz w:val="28"/>
          <w:szCs w:val="28"/>
          <w:lang w:eastAsia="ar-SA"/>
        </w:rPr>
        <w:t xml:space="preserve"> </w:t>
      </w:r>
      <w:r w:rsidRPr="00837684">
        <w:rPr>
          <w:rFonts w:ascii="Times New Roman" w:eastAsia="Times New Roman" w:hAnsi="Times New Roman" w:cs="Times New Roman"/>
          <w:sz w:val="28"/>
          <w:szCs w:val="28"/>
          <w:lang w:eastAsia="ar-SA"/>
        </w:rPr>
        <w:t xml:space="preserve">Программа) предназначена для организации обучения баскетболу детей в возрасте </w:t>
      </w:r>
      <w:r w:rsidR="006517F3">
        <w:rPr>
          <w:rFonts w:ascii="Times New Roman" w:eastAsia="Times New Roman" w:hAnsi="Times New Roman" w:cs="Times New Roman"/>
          <w:sz w:val="28"/>
          <w:szCs w:val="28"/>
          <w:lang w:eastAsia="ar-SA"/>
        </w:rPr>
        <w:t>12-17</w:t>
      </w:r>
      <w:r w:rsidRPr="00837684">
        <w:rPr>
          <w:rFonts w:ascii="Times New Roman" w:eastAsia="Times New Roman" w:hAnsi="Times New Roman" w:cs="Times New Roman"/>
          <w:sz w:val="28"/>
          <w:szCs w:val="28"/>
          <w:lang w:eastAsia="ar-SA"/>
        </w:rPr>
        <w:t xml:space="preserve"> лет в спортивно -</w:t>
      </w:r>
      <w:r w:rsidR="00CC5FDC">
        <w:rPr>
          <w:rFonts w:ascii="Times New Roman" w:eastAsia="Times New Roman" w:hAnsi="Times New Roman" w:cs="Times New Roman"/>
          <w:sz w:val="28"/>
          <w:szCs w:val="28"/>
          <w:lang w:eastAsia="ar-SA"/>
        </w:rPr>
        <w:t xml:space="preserve"> оздоровительных группах,</w:t>
      </w:r>
      <w:r w:rsidRPr="00837684">
        <w:rPr>
          <w:rFonts w:ascii="Times New Roman" w:eastAsia="Times New Roman" w:hAnsi="Times New Roman" w:cs="Times New Roman"/>
          <w:sz w:val="28"/>
          <w:szCs w:val="28"/>
          <w:lang w:eastAsia="ar-SA"/>
        </w:rPr>
        <w:t xml:space="preserve"> </w:t>
      </w:r>
      <w:r w:rsidR="0074036A" w:rsidRPr="0074036A">
        <w:rPr>
          <w:rFonts w:ascii="Times New Roman" w:eastAsia="Times New Roman" w:hAnsi="Times New Roman" w:cs="Times New Roman"/>
          <w:sz w:val="28"/>
          <w:szCs w:val="28"/>
          <w:lang w:eastAsia="ar-SA"/>
        </w:rPr>
        <w:t>для реализации в МАОУ ДО «ДЮСШ «Фортуна»». Автор программы Ковальчук Наталья Александровна – тренер – преподаватель.</w:t>
      </w:r>
    </w:p>
    <w:p w:rsidR="0074036A" w:rsidRPr="0074036A" w:rsidRDefault="0074036A" w:rsidP="00CC5FDC">
      <w:pPr>
        <w:suppressAutoHyphens/>
        <w:spacing w:after="0" w:line="240" w:lineRule="auto"/>
        <w:ind w:firstLine="709"/>
        <w:rPr>
          <w:rFonts w:ascii="Times New Roman" w:eastAsia="Times New Roman" w:hAnsi="Times New Roman" w:cs="Times New Roman"/>
          <w:sz w:val="28"/>
          <w:szCs w:val="28"/>
          <w:lang w:eastAsia="ar-SA"/>
        </w:rPr>
      </w:pPr>
      <w:r w:rsidRPr="0074036A">
        <w:rPr>
          <w:rFonts w:ascii="Times New Roman" w:eastAsia="Times New Roman" w:hAnsi="Times New Roman" w:cs="Times New Roman"/>
          <w:sz w:val="28"/>
          <w:szCs w:val="28"/>
          <w:lang w:eastAsia="ar-SA"/>
        </w:rPr>
        <w:t xml:space="preserve"> Направленность программы: физкультурно – спортивная.</w:t>
      </w:r>
    </w:p>
    <w:p w:rsidR="0074036A" w:rsidRDefault="0074036A" w:rsidP="00CC5FDC">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Н</w:t>
      </w:r>
      <w:r w:rsidR="00837684" w:rsidRPr="0074036A">
        <w:rPr>
          <w:rFonts w:ascii="Times New Roman" w:eastAsia="Times New Roman" w:hAnsi="Times New Roman" w:cs="Times New Roman"/>
          <w:sz w:val="28"/>
          <w:szCs w:val="28"/>
          <w:lang w:eastAsia="ar-SA"/>
        </w:rPr>
        <w:t>аправлена</w:t>
      </w:r>
      <w:r w:rsidR="00837684">
        <w:rPr>
          <w:rFonts w:ascii="Times New Roman" w:eastAsia="Times New Roman" w:hAnsi="Times New Roman" w:cs="Times New Roman"/>
          <w:b/>
          <w:bCs/>
          <w:sz w:val="28"/>
          <w:szCs w:val="28"/>
          <w:lang w:eastAsia="ar-SA"/>
        </w:rPr>
        <w:t xml:space="preserve"> </w:t>
      </w:r>
      <w:r w:rsidR="00837684" w:rsidRPr="00837684">
        <w:rPr>
          <w:rFonts w:ascii="Times New Roman" w:eastAsia="Times New Roman" w:hAnsi="Times New Roman" w:cs="Times New Roman"/>
          <w:sz w:val="28"/>
          <w:szCs w:val="28"/>
          <w:lang w:eastAsia="ar-SA"/>
        </w:rPr>
        <w:t>на физическое воспитание обучающихся, получение ими начальных знаний о физической культуре и спорте, приобщение их к регулярным занятиям баскетболом,</w:t>
      </w:r>
      <w:r w:rsidR="00837684">
        <w:rPr>
          <w:rFonts w:ascii="Times New Roman" w:eastAsia="Times New Roman" w:hAnsi="Times New Roman" w:cs="Times New Roman"/>
          <w:sz w:val="28"/>
          <w:szCs w:val="28"/>
          <w:lang w:eastAsia="ar-SA"/>
        </w:rPr>
        <w:t xml:space="preserve"> </w:t>
      </w:r>
      <w:r w:rsidR="00837684" w:rsidRPr="00837684">
        <w:rPr>
          <w:rFonts w:ascii="Times New Roman" w:eastAsia="Times New Roman" w:hAnsi="Times New Roman" w:cs="Times New Roman"/>
          <w:sz w:val="28"/>
          <w:szCs w:val="28"/>
          <w:lang w:eastAsia="ar-SA"/>
        </w:rPr>
        <w:t>формирование культуры здорового и безопасного образа жизни,</w:t>
      </w:r>
      <w:r w:rsidR="00837684">
        <w:rPr>
          <w:rFonts w:ascii="Times New Roman" w:eastAsia="Times New Roman" w:hAnsi="Times New Roman" w:cs="Times New Roman"/>
          <w:sz w:val="28"/>
          <w:szCs w:val="28"/>
          <w:lang w:eastAsia="ar-SA"/>
        </w:rPr>
        <w:t xml:space="preserve"> </w:t>
      </w:r>
      <w:r w:rsidR="00837684" w:rsidRPr="00837684">
        <w:rPr>
          <w:rFonts w:ascii="Times New Roman" w:eastAsia="Times New Roman" w:hAnsi="Times New Roman" w:cs="Times New Roman"/>
          <w:sz w:val="28"/>
          <w:szCs w:val="28"/>
          <w:lang w:eastAsia="ar-SA"/>
        </w:rPr>
        <w:t>выявление одаренных занимающихся.</w:t>
      </w:r>
      <w:bookmarkStart w:id="1" w:name="_Hlk151456892"/>
    </w:p>
    <w:p w:rsidR="00837684" w:rsidRPr="00837684" w:rsidRDefault="0074036A" w:rsidP="00CC5FDC">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bCs/>
          <w:sz w:val="28"/>
          <w:szCs w:val="28"/>
          <w:lang w:eastAsia="ar-SA"/>
        </w:rPr>
        <w:t>Программа</w:t>
      </w:r>
      <w:r w:rsidRPr="0074036A">
        <w:rPr>
          <w:rFonts w:ascii="Times New Roman" w:eastAsia="Times New Roman" w:hAnsi="Times New Roman" w:cs="Times New Roman"/>
          <w:bCs/>
          <w:sz w:val="28"/>
          <w:szCs w:val="28"/>
          <w:lang w:eastAsia="ar-SA"/>
        </w:rPr>
        <w:t xml:space="preserve"> разработана в соответствии с</w:t>
      </w:r>
      <w:r>
        <w:rPr>
          <w:rFonts w:ascii="Times New Roman" w:eastAsia="Times New Roman" w:hAnsi="Times New Roman" w:cs="Times New Roman"/>
          <w:bCs/>
          <w:sz w:val="28"/>
          <w:szCs w:val="28"/>
          <w:lang w:eastAsia="ar-SA"/>
        </w:rPr>
        <w:t>о следующими</w:t>
      </w:r>
      <w:r w:rsidRPr="0074036A">
        <w:rPr>
          <w:rFonts w:ascii="Times New Roman" w:eastAsia="Times New Roman" w:hAnsi="Times New Roman" w:cs="Times New Roman"/>
          <w:bCs/>
          <w:sz w:val="28"/>
          <w:szCs w:val="28"/>
          <w:lang w:eastAsia="ar-SA"/>
        </w:rPr>
        <w:t xml:space="preserve"> нормативными документами:</w:t>
      </w:r>
    </w:p>
    <w:bookmarkEnd w:id="1"/>
    <w:p w:rsidR="0074036A" w:rsidRPr="0074036A" w:rsidRDefault="0074036A" w:rsidP="00CC5FDC">
      <w:pPr>
        <w:suppressAutoHyphens/>
        <w:spacing w:after="0" w:line="240" w:lineRule="auto"/>
        <w:ind w:firstLine="709"/>
        <w:jc w:val="both"/>
        <w:rPr>
          <w:rFonts w:ascii="Times New Roman" w:eastAsia="Times New Roman" w:hAnsi="Times New Roman" w:cs="Times New Roman"/>
          <w:bCs/>
          <w:sz w:val="28"/>
          <w:szCs w:val="28"/>
          <w:lang w:eastAsia="ar-SA"/>
        </w:rPr>
      </w:pPr>
      <w:r w:rsidRPr="0074036A">
        <w:rPr>
          <w:rFonts w:ascii="Times New Roman" w:eastAsia="Times New Roman" w:hAnsi="Times New Roman" w:cs="Times New Roman"/>
          <w:bCs/>
          <w:sz w:val="28"/>
          <w:szCs w:val="28"/>
          <w:lang w:eastAsia="ar-SA"/>
        </w:rPr>
        <w:t xml:space="preserve">- Федеральный закон от 29.12.2012 N 273-ФЗ (ред. от 05.05.2014) "Об образовании в Российской Федерации", </w:t>
      </w:r>
    </w:p>
    <w:p w:rsidR="0074036A" w:rsidRPr="0074036A" w:rsidRDefault="0074036A" w:rsidP="00CC5FDC">
      <w:pPr>
        <w:suppressAutoHyphens/>
        <w:spacing w:after="0" w:line="240" w:lineRule="auto"/>
        <w:ind w:firstLine="709"/>
        <w:jc w:val="both"/>
        <w:rPr>
          <w:rFonts w:ascii="Times New Roman" w:eastAsia="Times New Roman" w:hAnsi="Times New Roman" w:cs="Times New Roman"/>
          <w:bCs/>
          <w:sz w:val="28"/>
          <w:szCs w:val="28"/>
          <w:lang w:eastAsia="ar-SA"/>
        </w:rPr>
      </w:pPr>
      <w:r w:rsidRPr="0074036A">
        <w:rPr>
          <w:rFonts w:ascii="Times New Roman" w:eastAsia="Times New Roman" w:hAnsi="Times New Roman" w:cs="Times New Roman"/>
          <w:bCs/>
          <w:sz w:val="28"/>
          <w:szCs w:val="28"/>
          <w:lang w:eastAsia="ar-SA"/>
        </w:rPr>
        <w:t xml:space="preserve">- Приказ </w:t>
      </w:r>
      <w:proofErr w:type="spellStart"/>
      <w:r w:rsidRPr="0074036A">
        <w:rPr>
          <w:rFonts w:ascii="Times New Roman" w:eastAsia="Times New Roman" w:hAnsi="Times New Roman" w:cs="Times New Roman"/>
          <w:bCs/>
          <w:sz w:val="28"/>
          <w:szCs w:val="28"/>
          <w:lang w:eastAsia="ar-SA"/>
        </w:rPr>
        <w:t>Минпросвещения</w:t>
      </w:r>
      <w:proofErr w:type="spellEnd"/>
      <w:r w:rsidRPr="0074036A">
        <w:rPr>
          <w:rFonts w:ascii="Times New Roman" w:eastAsia="Times New Roman" w:hAnsi="Times New Roman" w:cs="Times New Roman"/>
          <w:bCs/>
          <w:sz w:val="28"/>
          <w:szCs w:val="28"/>
          <w:lang w:eastAsia="ar-SA"/>
        </w:rPr>
        <w:t xml:space="preserve"> России от 03 сентября 2019 г. № 467 «Об утверждении Целевой модели развития региональных систем дополнительного образования детей».</w:t>
      </w:r>
    </w:p>
    <w:p w:rsidR="0074036A" w:rsidRPr="0074036A" w:rsidRDefault="0074036A" w:rsidP="00CC5FDC">
      <w:pPr>
        <w:suppressAutoHyphens/>
        <w:spacing w:after="0" w:line="240" w:lineRule="auto"/>
        <w:ind w:firstLine="709"/>
        <w:jc w:val="both"/>
        <w:rPr>
          <w:rFonts w:ascii="Times New Roman" w:eastAsia="Times New Roman" w:hAnsi="Times New Roman" w:cs="Times New Roman"/>
          <w:bCs/>
          <w:sz w:val="28"/>
          <w:szCs w:val="28"/>
          <w:lang w:eastAsia="ar-SA"/>
        </w:rPr>
      </w:pPr>
      <w:r w:rsidRPr="0074036A">
        <w:rPr>
          <w:rFonts w:ascii="Times New Roman" w:eastAsia="Times New Roman" w:hAnsi="Times New Roman" w:cs="Times New Roman"/>
          <w:bCs/>
          <w:sz w:val="28"/>
          <w:szCs w:val="28"/>
          <w:lang w:eastAsia="ar-SA"/>
        </w:rPr>
        <w:t>- Распоряжение Правительства Российской Федерации от 31 марта 2022 г. № 678-р «Об утверждении Концепции развития дополнительного образования детей до 2030 г. и плана мероприятий по ее реализации».</w:t>
      </w:r>
    </w:p>
    <w:p w:rsidR="0074036A" w:rsidRPr="0074036A" w:rsidRDefault="0074036A" w:rsidP="00CC5FDC">
      <w:pPr>
        <w:suppressAutoHyphens/>
        <w:spacing w:after="0" w:line="240" w:lineRule="auto"/>
        <w:ind w:firstLine="709"/>
        <w:jc w:val="both"/>
        <w:rPr>
          <w:rFonts w:ascii="Times New Roman" w:eastAsia="Times New Roman" w:hAnsi="Times New Roman" w:cs="Times New Roman"/>
          <w:bCs/>
          <w:sz w:val="28"/>
          <w:szCs w:val="28"/>
          <w:lang w:eastAsia="ar-SA"/>
        </w:rPr>
      </w:pPr>
      <w:r w:rsidRPr="0074036A">
        <w:rPr>
          <w:rFonts w:ascii="Times New Roman" w:eastAsia="Times New Roman" w:hAnsi="Times New Roman" w:cs="Times New Roman"/>
          <w:bCs/>
          <w:sz w:val="28"/>
          <w:szCs w:val="28"/>
          <w:lang w:eastAsia="ar-SA"/>
        </w:rPr>
        <w:t>- Постановление Главного государственного санитарного врача РФ от 28 сентября 2020 г.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p>
    <w:p w:rsidR="0074036A" w:rsidRPr="0074036A" w:rsidRDefault="0074036A" w:rsidP="00CC5FDC">
      <w:pPr>
        <w:suppressAutoHyphens/>
        <w:spacing w:after="0" w:line="240" w:lineRule="auto"/>
        <w:ind w:firstLine="709"/>
        <w:jc w:val="both"/>
        <w:rPr>
          <w:rFonts w:ascii="Times New Roman" w:eastAsia="Times New Roman" w:hAnsi="Times New Roman" w:cs="Times New Roman"/>
          <w:bCs/>
          <w:sz w:val="28"/>
          <w:szCs w:val="28"/>
          <w:lang w:eastAsia="ar-SA"/>
        </w:rPr>
      </w:pPr>
      <w:r w:rsidRPr="0074036A">
        <w:rPr>
          <w:rFonts w:ascii="Times New Roman" w:eastAsia="Times New Roman" w:hAnsi="Times New Roman" w:cs="Times New Roman"/>
          <w:bCs/>
          <w:sz w:val="28"/>
          <w:szCs w:val="28"/>
          <w:lang w:eastAsia="ar-SA"/>
        </w:rPr>
        <w:t>- Устав муниципального автономного образовательного учреждения дополнительного образования «Детско – юношеская спортивная школа «Фортуна»».</w:t>
      </w:r>
    </w:p>
    <w:p w:rsidR="00033ED4" w:rsidRDefault="0074036A" w:rsidP="00CC5FDC">
      <w:pPr>
        <w:suppressAutoHyphens/>
        <w:spacing w:after="0" w:line="240" w:lineRule="auto"/>
        <w:ind w:firstLine="709"/>
        <w:jc w:val="both"/>
        <w:rPr>
          <w:rFonts w:ascii="Times New Roman" w:eastAsia="Times New Roman" w:hAnsi="Times New Roman" w:cs="Times New Roman"/>
          <w:bCs/>
          <w:sz w:val="28"/>
          <w:szCs w:val="28"/>
          <w:lang w:eastAsia="ar-SA"/>
        </w:rPr>
      </w:pPr>
      <w:r w:rsidRPr="0074036A">
        <w:rPr>
          <w:rFonts w:ascii="Times New Roman" w:eastAsia="Times New Roman" w:hAnsi="Times New Roman" w:cs="Times New Roman"/>
          <w:bCs/>
          <w:sz w:val="28"/>
          <w:szCs w:val="28"/>
          <w:lang w:eastAsia="ar-SA"/>
        </w:rPr>
        <w:t xml:space="preserve"> Программа предусматривает тесную взаимосвязь всех сторон учебно-тренировочного процесса (физической, технической, тактической, психологической и теоретической подготовки в избранном виде спорта, воспитательной работы и восстановительных мероприятий, педагогического контроля)</w:t>
      </w:r>
      <w:r>
        <w:rPr>
          <w:rFonts w:ascii="Times New Roman" w:eastAsia="Times New Roman" w:hAnsi="Times New Roman" w:cs="Times New Roman"/>
          <w:bCs/>
          <w:sz w:val="28"/>
          <w:szCs w:val="28"/>
          <w:lang w:eastAsia="ar-SA"/>
        </w:rPr>
        <w:t>,</w:t>
      </w:r>
      <w:r w:rsidRPr="0074036A">
        <w:rPr>
          <w:rFonts w:ascii="Times New Roman" w:eastAsia="Times New Roman" w:hAnsi="Times New Roman" w:cs="Times New Roman"/>
          <w:bCs/>
          <w:sz w:val="28"/>
          <w:szCs w:val="28"/>
          <w:lang w:eastAsia="ar-SA"/>
        </w:rPr>
        <w:t xml:space="preserve"> предусматривает последовательность изучения материала по технической, тактической, специальной физической, психологической, теоретической подготовке в соответствии с уровнем обучения. Установленная учебная нагрузка является максимальной, количество занимающихся минимальным. Программа адресована детям (мальчикам и девочкам) </w:t>
      </w:r>
      <w:r w:rsidR="006517F3">
        <w:rPr>
          <w:rFonts w:ascii="Times New Roman" w:eastAsia="Times New Roman" w:hAnsi="Times New Roman" w:cs="Times New Roman"/>
          <w:bCs/>
          <w:sz w:val="28"/>
          <w:szCs w:val="28"/>
          <w:lang w:eastAsia="ar-SA"/>
        </w:rPr>
        <w:t>12-17</w:t>
      </w:r>
      <w:r w:rsidRPr="0074036A">
        <w:rPr>
          <w:rFonts w:ascii="Times New Roman" w:eastAsia="Times New Roman" w:hAnsi="Times New Roman" w:cs="Times New Roman"/>
          <w:bCs/>
          <w:sz w:val="28"/>
          <w:szCs w:val="28"/>
          <w:lang w:eastAsia="ar-SA"/>
        </w:rPr>
        <w:t xml:space="preserve"> лет. Принимаются все желающие, не имеющие медицинских противопоказаний. Максимальный состав определяется с учетом соблюдения правил техники безопасности (до 20 человек) и не может быть менее 12 занимающихся на группу. </w:t>
      </w:r>
    </w:p>
    <w:p w:rsidR="00B513B5" w:rsidRPr="00B513B5" w:rsidRDefault="0074036A" w:rsidP="00CC5FDC">
      <w:pPr>
        <w:suppressAutoHyphens/>
        <w:spacing w:after="0" w:line="240" w:lineRule="auto"/>
        <w:ind w:firstLine="709"/>
        <w:jc w:val="both"/>
        <w:rPr>
          <w:rFonts w:ascii="Times New Roman" w:eastAsia="Times New Roman" w:hAnsi="Times New Roman" w:cs="Times New Roman"/>
          <w:bCs/>
          <w:sz w:val="28"/>
          <w:szCs w:val="28"/>
          <w:lang w:eastAsia="ar-SA"/>
        </w:rPr>
      </w:pPr>
      <w:r w:rsidRPr="0074036A">
        <w:rPr>
          <w:rFonts w:ascii="Times New Roman" w:eastAsia="Times New Roman" w:hAnsi="Times New Roman" w:cs="Times New Roman"/>
          <w:bCs/>
          <w:sz w:val="28"/>
          <w:szCs w:val="28"/>
          <w:lang w:eastAsia="ar-SA"/>
        </w:rPr>
        <w:t xml:space="preserve">Продолжительность одного занятия не должна превышать </w:t>
      </w:r>
      <w:r w:rsidR="00B513B5">
        <w:rPr>
          <w:rFonts w:ascii="Times New Roman" w:eastAsia="Times New Roman" w:hAnsi="Times New Roman" w:cs="Times New Roman"/>
          <w:bCs/>
          <w:sz w:val="28"/>
          <w:szCs w:val="28"/>
          <w:lang w:eastAsia="ar-SA"/>
        </w:rPr>
        <w:t>90 минут.</w:t>
      </w:r>
      <w:r w:rsidR="00BA6D56">
        <w:rPr>
          <w:rFonts w:ascii="Times New Roman" w:eastAsia="Times New Roman" w:hAnsi="Times New Roman" w:cs="Times New Roman"/>
          <w:bCs/>
          <w:sz w:val="28"/>
          <w:szCs w:val="28"/>
          <w:lang w:eastAsia="ar-SA"/>
        </w:rPr>
        <w:t xml:space="preserve"> </w:t>
      </w:r>
      <w:r w:rsidR="00B513B5" w:rsidRPr="00B513B5">
        <w:rPr>
          <w:rFonts w:ascii="Times New Roman" w:eastAsia="Times New Roman" w:hAnsi="Times New Roman" w:cs="Times New Roman"/>
          <w:sz w:val="28"/>
          <w:szCs w:val="28"/>
          <w:lang w:eastAsia="ar-SA"/>
        </w:rPr>
        <w:t>Баскетбол</w:t>
      </w:r>
      <w:r w:rsidR="00B513B5" w:rsidRPr="00B513B5">
        <w:rPr>
          <w:rFonts w:ascii="Times New Roman" w:eastAsia="Times New Roman" w:hAnsi="Times New Roman" w:cs="Times New Roman"/>
          <w:b/>
          <w:bCs/>
          <w:sz w:val="28"/>
          <w:szCs w:val="28"/>
          <w:lang w:eastAsia="ar-SA"/>
        </w:rPr>
        <w:t xml:space="preserve"> </w:t>
      </w:r>
      <w:r w:rsidR="00B513B5" w:rsidRPr="00B513B5">
        <w:rPr>
          <w:rFonts w:ascii="Times New Roman" w:eastAsia="Times New Roman" w:hAnsi="Times New Roman" w:cs="Times New Roman"/>
          <w:sz w:val="28"/>
          <w:szCs w:val="28"/>
          <w:lang w:eastAsia="ar-SA"/>
        </w:rPr>
        <w:t xml:space="preserve">— командная игра, в которой каждый игрок согласовывает свои действия с действиями партнеров. Различные функции игроков обязывают их </w:t>
      </w:r>
      <w:r w:rsidR="00B513B5" w:rsidRPr="00B513B5">
        <w:rPr>
          <w:rFonts w:ascii="Times New Roman" w:eastAsia="Times New Roman" w:hAnsi="Times New Roman" w:cs="Times New Roman"/>
          <w:sz w:val="28"/>
          <w:szCs w:val="28"/>
          <w:lang w:eastAsia="ar-SA"/>
        </w:rPr>
        <w:lastRenderedPageBreak/>
        <w:t xml:space="preserve">постоянно взаимодействовать друг с другом для достижения общей цели. Эта особенность имеет важное значение для воспитания дружбы и товарищества, привычки подчинять свои действия интересам коллектива. </w:t>
      </w:r>
    </w:p>
    <w:p w:rsidR="00B513B5" w:rsidRPr="00B513B5" w:rsidRDefault="00B513B5" w:rsidP="00CC5FDC">
      <w:pPr>
        <w:suppressAutoHyphens/>
        <w:spacing w:after="0" w:line="240" w:lineRule="auto"/>
        <w:ind w:firstLine="709"/>
        <w:jc w:val="both"/>
        <w:rPr>
          <w:rFonts w:ascii="Times New Roman" w:eastAsia="Times New Roman" w:hAnsi="Times New Roman" w:cs="Times New Roman"/>
          <w:sz w:val="28"/>
          <w:szCs w:val="28"/>
          <w:lang w:eastAsia="ar-SA"/>
        </w:rPr>
      </w:pPr>
      <w:r w:rsidRPr="00B513B5">
        <w:rPr>
          <w:rFonts w:ascii="Times New Roman" w:eastAsia="Times New Roman" w:hAnsi="Times New Roman" w:cs="Times New Roman"/>
          <w:sz w:val="28"/>
          <w:szCs w:val="28"/>
          <w:lang w:eastAsia="ar-SA"/>
        </w:rPr>
        <w:t xml:space="preserve">Стремление превзойти соперника в быстроте действий, изобретательности, меткости бросков, чёткости передач и других действий, направленных на достижение победы, приучает занимающихся мобилизовывать свои возможности, действовать с максимальным напряжением сил, преодолевать трудности, возникающие в ходе спортивной борьбы. </w:t>
      </w:r>
    </w:p>
    <w:p w:rsidR="00B513B5" w:rsidRPr="00B513B5" w:rsidRDefault="00B513B5" w:rsidP="00CC5FDC">
      <w:pPr>
        <w:suppressAutoHyphens/>
        <w:spacing w:after="0" w:line="240" w:lineRule="auto"/>
        <w:ind w:firstLine="709"/>
        <w:jc w:val="both"/>
        <w:rPr>
          <w:rFonts w:ascii="Times New Roman" w:eastAsia="Times New Roman" w:hAnsi="Times New Roman" w:cs="Times New Roman"/>
          <w:sz w:val="28"/>
          <w:szCs w:val="28"/>
          <w:lang w:eastAsia="ar-SA"/>
        </w:rPr>
      </w:pPr>
      <w:r w:rsidRPr="00B513B5">
        <w:rPr>
          <w:rFonts w:ascii="Times New Roman" w:eastAsia="Times New Roman" w:hAnsi="Times New Roman" w:cs="Times New Roman"/>
          <w:sz w:val="28"/>
          <w:szCs w:val="28"/>
          <w:lang w:eastAsia="ar-SA"/>
        </w:rPr>
        <w:t xml:space="preserve">Занятия баскетболом способствуют развитию и совершенствованию у обучающихся основных физических качеств, формированию различных двигательных навыков, укреплению здоровья.  </w:t>
      </w:r>
    </w:p>
    <w:p w:rsidR="00B513B5" w:rsidRPr="00B513B5" w:rsidRDefault="00B513B5" w:rsidP="00CC5FDC">
      <w:pPr>
        <w:suppressAutoHyphens/>
        <w:spacing w:after="0" w:line="240" w:lineRule="auto"/>
        <w:ind w:firstLine="709"/>
        <w:jc w:val="both"/>
        <w:rPr>
          <w:rFonts w:ascii="Times New Roman" w:eastAsia="Times New Roman" w:hAnsi="Times New Roman" w:cs="Times New Roman"/>
          <w:sz w:val="28"/>
          <w:szCs w:val="28"/>
          <w:lang w:eastAsia="ar-SA"/>
        </w:rPr>
      </w:pPr>
      <w:r w:rsidRPr="00B513B5">
        <w:rPr>
          <w:rFonts w:ascii="Times New Roman" w:eastAsia="Times New Roman" w:hAnsi="Times New Roman" w:cs="Times New Roman"/>
          <w:sz w:val="28"/>
          <w:szCs w:val="28"/>
          <w:lang w:eastAsia="ar-SA"/>
        </w:rPr>
        <w:t xml:space="preserve">Игровая обстановка в баскетболе меняется быстро. Каждая атака создает новые игровые ситуации. Эти условия приучают баскетболистов постоянно следить за процессом игры, мгновенно оценивать обстановку, действовать инициативно, находчиво и быстро в любой игровой ситуации. Изменчивость условий осуществления игровых действий требует также проявления высокой самостоятельности. </w:t>
      </w:r>
    </w:p>
    <w:p w:rsidR="00B513B5" w:rsidRPr="00B513B5" w:rsidRDefault="00B513B5" w:rsidP="00CC5FDC">
      <w:pPr>
        <w:suppressAutoHyphens/>
        <w:spacing w:after="0" w:line="240" w:lineRule="auto"/>
        <w:ind w:firstLine="709"/>
        <w:jc w:val="both"/>
        <w:rPr>
          <w:rFonts w:ascii="Times New Roman" w:eastAsia="Times New Roman" w:hAnsi="Times New Roman" w:cs="Times New Roman"/>
          <w:sz w:val="28"/>
          <w:szCs w:val="28"/>
          <w:lang w:eastAsia="ar-SA"/>
        </w:rPr>
      </w:pPr>
      <w:r w:rsidRPr="00B513B5">
        <w:rPr>
          <w:rFonts w:ascii="Times New Roman" w:eastAsia="Times New Roman" w:hAnsi="Times New Roman" w:cs="Times New Roman"/>
          <w:sz w:val="28"/>
          <w:szCs w:val="28"/>
          <w:lang w:eastAsia="ar-SA"/>
        </w:rPr>
        <w:t xml:space="preserve">Соревновательный характер игры, самостоятельность тактических индивидуальных и групповых действий, непрерывное изменение обстановки, удача или неуспех вызывают у играющих проявление разнообразных чувств и переживаний. Высокий эмоциональный подъем поддерживает постоянную активность и интерес к игре. </w:t>
      </w:r>
    </w:p>
    <w:p w:rsidR="00B513B5" w:rsidRPr="00B513B5" w:rsidRDefault="00B513B5" w:rsidP="00CC5FDC">
      <w:pPr>
        <w:suppressAutoHyphens/>
        <w:spacing w:after="0" w:line="240" w:lineRule="auto"/>
        <w:ind w:firstLine="709"/>
        <w:jc w:val="both"/>
        <w:rPr>
          <w:rFonts w:ascii="Times New Roman" w:eastAsia="Times New Roman" w:hAnsi="Times New Roman" w:cs="Times New Roman"/>
          <w:sz w:val="28"/>
          <w:szCs w:val="28"/>
          <w:lang w:eastAsia="ar-SA"/>
        </w:rPr>
      </w:pPr>
      <w:r w:rsidRPr="00B513B5">
        <w:rPr>
          <w:rFonts w:ascii="Times New Roman" w:eastAsia="Times New Roman" w:hAnsi="Times New Roman" w:cs="Times New Roman"/>
          <w:sz w:val="28"/>
          <w:szCs w:val="28"/>
          <w:lang w:eastAsia="ar-SA"/>
        </w:rPr>
        <w:t xml:space="preserve">Эти особенности баскетбола создают благоприятные условия для воспитания у обучающихся умения управлять эмоциями, не терять контроля за своими действиями, в случае успеха не ослаблять борьбы, а при неудаче не падать духом. </w:t>
      </w:r>
    </w:p>
    <w:p w:rsidR="00B513B5" w:rsidRPr="00B513B5" w:rsidRDefault="00B513B5" w:rsidP="00CC5FDC">
      <w:pPr>
        <w:suppressAutoHyphens/>
        <w:spacing w:after="0" w:line="240" w:lineRule="auto"/>
        <w:ind w:firstLine="709"/>
        <w:jc w:val="both"/>
        <w:rPr>
          <w:rFonts w:ascii="Times New Roman" w:eastAsia="Times New Roman" w:hAnsi="Times New Roman" w:cs="Times New Roman"/>
          <w:sz w:val="28"/>
          <w:szCs w:val="28"/>
          <w:lang w:eastAsia="ar-SA"/>
        </w:rPr>
      </w:pPr>
      <w:r w:rsidRPr="00B513B5">
        <w:rPr>
          <w:rFonts w:ascii="Times New Roman" w:eastAsia="Times New Roman" w:hAnsi="Times New Roman" w:cs="Times New Roman"/>
          <w:sz w:val="28"/>
          <w:szCs w:val="28"/>
          <w:lang w:eastAsia="ar-SA"/>
        </w:rPr>
        <w:t xml:space="preserve">Формируя на основе вышеперечисленного у обучаемых поведенческих установок, баскетбол, как спортивная игра, своими техническими и методическими средствами эффективно позволяет обогатить внутренний мир ребенка, расширить его информированность в области оздоровления и развития организма. </w:t>
      </w:r>
    </w:p>
    <w:p w:rsidR="00B513B5" w:rsidRPr="00B513B5" w:rsidRDefault="00B513B5" w:rsidP="00CC5FDC">
      <w:pPr>
        <w:suppressAutoHyphens/>
        <w:spacing w:after="0" w:line="240" w:lineRule="auto"/>
        <w:ind w:firstLine="709"/>
        <w:jc w:val="both"/>
        <w:rPr>
          <w:rFonts w:ascii="Times New Roman" w:eastAsia="Times New Roman" w:hAnsi="Times New Roman" w:cs="Times New Roman"/>
          <w:sz w:val="28"/>
          <w:szCs w:val="28"/>
          <w:lang w:eastAsia="ar-SA"/>
        </w:rPr>
      </w:pPr>
      <w:r w:rsidRPr="00B513B5">
        <w:rPr>
          <w:rFonts w:ascii="Times New Roman" w:eastAsia="Times New Roman" w:hAnsi="Times New Roman" w:cs="Times New Roman"/>
          <w:sz w:val="28"/>
          <w:szCs w:val="28"/>
          <w:lang w:eastAsia="ar-SA"/>
        </w:rPr>
        <w:t>Актуальность</w:t>
      </w:r>
      <w:r w:rsidRPr="00B513B5">
        <w:rPr>
          <w:rFonts w:ascii="Times New Roman" w:eastAsia="Times New Roman" w:hAnsi="Times New Roman" w:cs="Times New Roman"/>
          <w:b/>
          <w:bCs/>
          <w:sz w:val="28"/>
          <w:szCs w:val="28"/>
          <w:lang w:eastAsia="ar-SA"/>
        </w:rPr>
        <w:t xml:space="preserve"> </w:t>
      </w:r>
      <w:r w:rsidRPr="00B513B5">
        <w:rPr>
          <w:rFonts w:ascii="Times New Roman" w:eastAsia="Times New Roman" w:hAnsi="Times New Roman" w:cs="Times New Roman"/>
          <w:sz w:val="28"/>
          <w:szCs w:val="28"/>
          <w:lang w:eastAsia="ar-SA"/>
        </w:rPr>
        <w:t xml:space="preserve">программы для современных детей, ведущих малоподвижный образ жизни, вовлечение их в различные секции, в условиях агрессивной информационной среды, формирует позитивную психологию общения и коллективного взаимодействия, занятия в кружке, секции способствуют повышению самооценки, тренируясь в неформальной обстановке, в отличие от школы, где предъявляются строгие требования к дисциплине, ребёнок более раскрепощается, что раскрывает его скрытые возможности по формированию логического мышления. </w:t>
      </w:r>
    </w:p>
    <w:p w:rsidR="00B513B5" w:rsidRPr="00B513B5" w:rsidRDefault="00B513B5" w:rsidP="00CC5FDC">
      <w:pPr>
        <w:suppressAutoHyphens/>
        <w:spacing w:after="0" w:line="240" w:lineRule="auto"/>
        <w:ind w:firstLine="709"/>
        <w:jc w:val="both"/>
        <w:rPr>
          <w:rFonts w:ascii="Times New Roman" w:eastAsia="Times New Roman" w:hAnsi="Times New Roman" w:cs="Times New Roman"/>
          <w:sz w:val="28"/>
          <w:szCs w:val="28"/>
          <w:lang w:eastAsia="ar-SA"/>
        </w:rPr>
      </w:pPr>
      <w:r w:rsidRPr="00B513B5">
        <w:rPr>
          <w:rFonts w:ascii="Times New Roman" w:eastAsia="Times New Roman" w:hAnsi="Times New Roman" w:cs="Times New Roman"/>
          <w:sz w:val="28"/>
          <w:szCs w:val="28"/>
          <w:lang w:eastAsia="ar-SA"/>
        </w:rPr>
        <w:t xml:space="preserve">Направленность Программы: физкультурно - спортивная. </w:t>
      </w:r>
    </w:p>
    <w:p w:rsidR="00CC5FDC" w:rsidRPr="00CC5FDC" w:rsidRDefault="00CC5FDC" w:rsidP="00CC5FDC">
      <w:pPr>
        <w:suppressAutoHyphens/>
        <w:spacing w:after="0" w:line="240" w:lineRule="auto"/>
        <w:ind w:firstLine="709"/>
        <w:jc w:val="both"/>
        <w:rPr>
          <w:rFonts w:ascii="Times New Roman" w:eastAsia="Times New Roman" w:hAnsi="Times New Roman" w:cs="Times New Roman"/>
          <w:color w:val="FF0000"/>
          <w:sz w:val="28"/>
          <w:szCs w:val="28"/>
          <w:lang w:eastAsia="ar-SA"/>
        </w:rPr>
      </w:pPr>
      <w:r w:rsidRPr="00CC5FDC">
        <w:rPr>
          <w:rFonts w:ascii="Times New Roman" w:eastAsia="Times New Roman" w:hAnsi="Times New Roman" w:cs="Times New Roman"/>
          <w:color w:val="FF0000"/>
          <w:sz w:val="28"/>
          <w:szCs w:val="28"/>
          <w:lang w:eastAsia="ar-SA"/>
        </w:rPr>
        <w:t>Цель программы:</w:t>
      </w:r>
    </w:p>
    <w:p w:rsidR="00B513B5" w:rsidRDefault="00B513B5" w:rsidP="00CC5FDC">
      <w:pPr>
        <w:suppressAutoHyphens/>
        <w:spacing w:after="0" w:line="240" w:lineRule="auto"/>
        <w:ind w:firstLine="709"/>
        <w:jc w:val="both"/>
        <w:rPr>
          <w:rFonts w:ascii="Times New Roman" w:eastAsia="Times New Roman" w:hAnsi="Times New Roman" w:cs="Times New Roman"/>
          <w:sz w:val="28"/>
          <w:szCs w:val="28"/>
          <w:lang w:eastAsia="ar-SA"/>
        </w:rPr>
      </w:pPr>
      <w:r w:rsidRPr="00B513B5">
        <w:rPr>
          <w:rFonts w:ascii="Times New Roman" w:eastAsia="Times New Roman" w:hAnsi="Times New Roman" w:cs="Times New Roman"/>
          <w:sz w:val="28"/>
          <w:szCs w:val="28"/>
          <w:lang w:eastAsia="ar-SA"/>
        </w:rPr>
        <w:t>Основ</w:t>
      </w:r>
      <w:r w:rsidR="00CC5FDC">
        <w:rPr>
          <w:rFonts w:ascii="Times New Roman" w:eastAsia="Times New Roman" w:hAnsi="Times New Roman" w:cs="Times New Roman"/>
          <w:sz w:val="28"/>
          <w:szCs w:val="28"/>
          <w:lang w:eastAsia="ar-SA"/>
        </w:rPr>
        <w:t>ными задачами программы являются</w:t>
      </w:r>
      <w:r w:rsidRPr="00B513B5">
        <w:rPr>
          <w:rFonts w:ascii="Times New Roman" w:eastAsia="Times New Roman" w:hAnsi="Times New Roman" w:cs="Times New Roman"/>
          <w:sz w:val="28"/>
          <w:szCs w:val="28"/>
          <w:lang w:eastAsia="ar-SA"/>
        </w:rPr>
        <w:t xml:space="preserve">: </w:t>
      </w:r>
    </w:p>
    <w:p w:rsidR="00B513B5" w:rsidRPr="00B513B5" w:rsidRDefault="00B513B5" w:rsidP="00CC5FDC">
      <w:pPr>
        <w:suppressAutoHyphens/>
        <w:spacing w:after="0" w:line="240" w:lineRule="auto"/>
        <w:ind w:firstLine="709"/>
        <w:rPr>
          <w:rFonts w:ascii="Times New Roman" w:eastAsia="Times New Roman" w:hAnsi="Times New Roman" w:cs="Times New Roman"/>
          <w:sz w:val="28"/>
          <w:szCs w:val="28"/>
          <w:lang w:eastAsia="ar-SA"/>
        </w:rPr>
      </w:pPr>
      <w:r w:rsidRPr="00B513B5">
        <w:rPr>
          <w:rFonts w:ascii="Times New Roman" w:eastAsia="Times New Roman" w:hAnsi="Times New Roman" w:cs="Times New Roman"/>
          <w:sz w:val="28"/>
          <w:szCs w:val="28"/>
          <w:lang w:eastAsia="ar-SA"/>
        </w:rPr>
        <w:lastRenderedPageBreak/>
        <w:t xml:space="preserve">1. Содействие всестороннему физическому развитию организма обучающегося, укреплению здоровья, воспитанию навыков и привычек, соблюдения правил личной гигиены. </w:t>
      </w:r>
    </w:p>
    <w:p w:rsidR="00B513B5" w:rsidRPr="00B513B5" w:rsidRDefault="00B513B5" w:rsidP="00CC5FDC">
      <w:pPr>
        <w:suppressAutoHyphens/>
        <w:spacing w:after="0" w:line="240" w:lineRule="auto"/>
        <w:ind w:firstLine="709"/>
        <w:rPr>
          <w:rFonts w:ascii="Times New Roman" w:eastAsia="Times New Roman" w:hAnsi="Times New Roman" w:cs="Times New Roman"/>
          <w:sz w:val="28"/>
          <w:szCs w:val="28"/>
          <w:lang w:eastAsia="ar-SA"/>
        </w:rPr>
      </w:pPr>
      <w:r w:rsidRPr="00B513B5">
        <w:rPr>
          <w:rFonts w:ascii="Times New Roman" w:eastAsia="Times New Roman" w:hAnsi="Times New Roman" w:cs="Times New Roman"/>
          <w:sz w:val="28"/>
          <w:szCs w:val="28"/>
          <w:lang w:eastAsia="ar-SA"/>
        </w:rPr>
        <w:t>2. Формирование интереса, потребности к систем</w:t>
      </w:r>
      <w:r w:rsidR="00CC5FDC">
        <w:rPr>
          <w:rFonts w:ascii="Times New Roman" w:eastAsia="Times New Roman" w:hAnsi="Times New Roman" w:cs="Times New Roman"/>
          <w:sz w:val="28"/>
          <w:szCs w:val="28"/>
          <w:lang w:eastAsia="ar-SA"/>
        </w:rPr>
        <w:t>атическим занятиям баскетболом.</w:t>
      </w:r>
    </w:p>
    <w:p w:rsidR="00B513B5" w:rsidRPr="00B513B5" w:rsidRDefault="00B513B5" w:rsidP="00CC5FDC">
      <w:pPr>
        <w:suppressAutoHyphens/>
        <w:spacing w:after="0" w:line="240" w:lineRule="auto"/>
        <w:ind w:firstLine="709"/>
        <w:rPr>
          <w:rFonts w:ascii="Times New Roman" w:eastAsia="Times New Roman" w:hAnsi="Times New Roman" w:cs="Times New Roman"/>
          <w:sz w:val="28"/>
          <w:szCs w:val="28"/>
          <w:lang w:eastAsia="ar-SA"/>
        </w:rPr>
      </w:pPr>
      <w:r w:rsidRPr="00B513B5">
        <w:rPr>
          <w:rFonts w:ascii="Times New Roman" w:eastAsia="Times New Roman" w:hAnsi="Times New Roman" w:cs="Times New Roman"/>
          <w:sz w:val="28"/>
          <w:szCs w:val="28"/>
          <w:lang w:eastAsia="ar-SA"/>
        </w:rPr>
        <w:t>3. Формирование навыков и привычек к самостоятельным зан</w:t>
      </w:r>
      <w:r w:rsidR="00CC5FDC">
        <w:rPr>
          <w:rFonts w:ascii="Times New Roman" w:eastAsia="Times New Roman" w:hAnsi="Times New Roman" w:cs="Times New Roman"/>
          <w:sz w:val="28"/>
          <w:szCs w:val="28"/>
          <w:lang w:eastAsia="ar-SA"/>
        </w:rPr>
        <w:t>ятиям физическими упражнениями.</w:t>
      </w:r>
    </w:p>
    <w:p w:rsidR="00B513B5" w:rsidRPr="00B513B5" w:rsidRDefault="00B513B5" w:rsidP="00CC5FDC">
      <w:pPr>
        <w:suppressAutoHyphens/>
        <w:spacing w:after="0" w:line="240" w:lineRule="auto"/>
        <w:ind w:firstLine="709"/>
        <w:rPr>
          <w:rFonts w:ascii="Times New Roman" w:eastAsia="Times New Roman" w:hAnsi="Times New Roman" w:cs="Times New Roman"/>
          <w:sz w:val="28"/>
          <w:szCs w:val="28"/>
          <w:lang w:eastAsia="ar-SA"/>
        </w:rPr>
      </w:pPr>
      <w:r w:rsidRPr="00B513B5">
        <w:rPr>
          <w:rFonts w:ascii="Times New Roman" w:eastAsia="Times New Roman" w:hAnsi="Times New Roman" w:cs="Times New Roman"/>
          <w:sz w:val="28"/>
          <w:szCs w:val="28"/>
          <w:lang w:eastAsia="ar-SA"/>
        </w:rPr>
        <w:t>4. Развитие специальных физических качеств и способностей, необходимых при совершенствовании тех</w:t>
      </w:r>
      <w:r w:rsidR="00CC5FDC">
        <w:rPr>
          <w:rFonts w:ascii="Times New Roman" w:eastAsia="Times New Roman" w:hAnsi="Times New Roman" w:cs="Times New Roman"/>
          <w:sz w:val="28"/>
          <w:szCs w:val="28"/>
          <w:lang w:eastAsia="ar-SA"/>
        </w:rPr>
        <w:t>ники и тактики игры баскетбол.</w:t>
      </w:r>
    </w:p>
    <w:p w:rsidR="00B513B5" w:rsidRPr="00B513B5" w:rsidRDefault="00B513B5" w:rsidP="00CC5FDC">
      <w:pPr>
        <w:suppressAutoHyphens/>
        <w:spacing w:after="0" w:line="240" w:lineRule="auto"/>
        <w:ind w:firstLine="709"/>
        <w:rPr>
          <w:rFonts w:ascii="Times New Roman" w:eastAsia="Times New Roman" w:hAnsi="Times New Roman" w:cs="Times New Roman"/>
          <w:sz w:val="28"/>
          <w:szCs w:val="28"/>
          <w:lang w:eastAsia="ar-SA"/>
        </w:rPr>
      </w:pPr>
      <w:r w:rsidRPr="00B513B5">
        <w:rPr>
          <w:rFonts w:ascii="Times New Roman" w:eastAsia="Times New Roman" w:hAnsi="Times New Roman" w:cs="Times New Roman"/>
          <w:sz w:val="28"/>
          <w:szCs w:val="28"/>
          <w:lang w:eastAsia="ar-SA"/>
        </w:rPr>
        <w:t xml:space="preserve">Возраст занимающихся: </w:t>
      </w:r>
      <w:r w:rsidR="006517F3">
        <w:rPr>
          <w:rFonts w:ascii="Times New Roman" w:eastAsia="Times New Roman" w:hAnsi="Times New Roman" w:cs="Times New Roman"/>
          <w:sz w:val="28"/>
          <w:szCs w:val="28"/>
          <w:lang w:eastAsia="ar-SA"/>
        </w:rPr>
        <w:t>12-17</w:t>
      </w:r>
      <w:r w:rsidRPr="00B513B5">
        <w:rPr>
          <w:rFonts w:ascii="Times New Roman" w:eastAsia="Times New Roman" w:hAnsi="Times New Roman" w:cs="Times New Roman"/>
          <w:sz w:val="28"/>
          <w:szCs w:val="28"/>
          <w:lang w:eastAsia="ar-SA"/>
        </w:rPr>
        <w:t xml:space="preserve"> лет.</w:t>
      </w:r>
    </w:p>
    <w:p w:rsidR="00B513B5" w:rsidRPr="00B513B5" w:rsidRDefault="00B513B5" w:rsidP="00CC5FDC">
      <w:pPr>
        <w:suppressAutoHyphens/>
        <w:spacing w:after="0" w:line="240" w:lineRule="auto"/>
        <w:ind w:firstLine="709"/>
        <w:rPr>
          <w:rFonts w:ascii="Times New Roman" w:eastAsia="Times New Roman" w:hAnsi="Times New Roman" w:cs="Times New Roman"/>
          <w:sz w:val="28"/>
          <w:szCs w:val="28"/>
          <w:lang w:eastAsia="ar-SA"/>
        </w:rPr>
      </w:pPr>
      <w:r w:rsidRPr="00B513B5">
        <w:rPr>
          <w:rFonts w:ascii="Times New Roman" w:eastAsia="Times New Roman" w:hAnsi="Times New Roman" w:cs="Times New Roman"/>
          <w:sz w:val="28"/>
          <w:szCs w:val="28"/>
          <w:lang w:eastAsia="ar-SA"/>
        </w:rPr>
        <w:t>Сроки реализации Программы:</w:t>
      </w:r>
    </w:p>
    <w:p w:rsidR="00837684" w:rsidRDefault="00B513B5" w:rsidP="00CC5FDC">
      <w:pPr>
        <w:suppressAutoHyphens/>
        <w:spacing w:after="0" w:line="240" w:lineRule="auto"/>
        <w:ind w:firstLine="709"/>
        <w:rPr>
          <w:rFonts w:ascii="Times New Roman" w:eastAsia="Times New Roman" w:hAnsi="Times New Roman" w:cs="Times New Roman"/>
          <w:sz w:val="28"/>
          <w:szCs w:val="28"/>
          <w:lang w:eastAsia="ar-SA"/>
        </w:rPr>
      </w:pPr>
      <w:r w:rsidRPr="003D05E2">
        <w:rPr>
          <w:rFonts w:ascii="Times New Roman" w:eastAsia="Times New Roman" w:hAnsi="Times New Roman" w:cs="Times New Roman"/>
          <w:sz w:val="28"/>
          <w:szCs w:val="28"/>
          <w:lang w:eastAsia="ar-SA"/>
        </w:rPr>
        <w:t>Продолжительность реализации программы</w:t>
      </w:r>
      <w:r w:rsidRPr="00B513B5">
        <w:rPr>
          <w:rFonts w:ascii="Times New Roman" w:eastAsia="Times New Roman" w:hAnsi="Times New Roman" w:cs="Times New Roman"/>
          <w:sz w:val="28"/>
          <w:szCs w:val="28"/>
          <w:lang w:eastAsia="ar-SA"/>
        </w:rPr>
        <w:t xml:space="preserve"> составляет 1 год.</w:t>
      </w:r>
      <w:r w:rsidR="00CC5FDC">
        <w:rPr>
          <w:rFonts w:ascii="Times New Roman" w:eastAsia="Times New Roman" w:hAnsi="Times New Roman" w:cs="Times New Roman"/>
          <w:sz w:val="28"/>
          <w:szCs w:val="28"/>
          <w:lang w:eastAsia="ar-SA"/>
        </w:rPr>
        <w:t xml:space="preserve"> Начало обучения: 01 сентября 2023 года, окончание обучения 31 мая 2024 года.</w:t>
      </w:r>
    </w:p>
    <w:p w:rsidR="00B513B5" w:rsidRDefault="00B513B5" w:rsidP="00B513B5">
      <w:pPr>
        <w:suppressAutoHyphens/>
        <w:spacing w:after="0" w:line="240" w:lineRule="auto"/>
        <w:rPr>
          <w:rFonts w:ascii="Times New Roman" w:eastAsia="Times New Roman" w:hAnsi="Times New Roman" w:cs="Times New Roman"/>
          <w:sz w:val="28"/>
          <w:szCs w:val="28"/>
          <w:lang w:eastAsia="ar-SA"/>
        </w:rPr>
      </w:pPr>
    </w:p>
    <w:p w:rsidR="00B513B5" w:rsidRPr="00B513B5" w:rsidRDefault="00B513B5" w:rsidP="00B513B5">
      <w:pPr>
        <w:suppressAutoHyphens/>
        <w:spacing w:after="0" w:line="240" w:lineRule="auto"/>
        <w:jc w:val="center"/>
        <w:rPr>
          <w:rFonts w:ascii="Times New Roman" w:eastAsia="Times New Roman" w:hAnsi="Times New Roman" w:cs="Times New Roman"/>
          <w:sz w:val="28"/>
          <w:szCs w:val="28"/>
          <w:lang w:eastAsia="ar-SA"/>
        </w:rPr>
      </w:pPr>
      <w:r w:rsidRPr="00B513B5">
        <w:rPr>
          <w:rFonts w:ascii="Times New Roman" w:eastAsia="Times New Roman" w:hAnsi="Times New Roman" w:cs="Times New Roman"/>
          <w:sz w:val="28"/>
          <w:szCs w:val="28"/>
          <w:lang w:eastAsia="ar-SA"/>
        </w:rPr>
        <w:t>Условия комплектования</w:t>
      </w:r>
    </w:p>
    <w:p w:rsidR="00B513B5" w:rsidRDefault="00B513B5" w:rsidP="00B513B5">
      <w:pPr>
        <w:suppressAutoHyphens/>
        <w:spacing w:after="0" w:line="240" w:lineRule="auto"/>
        <w:jc w:val="center"/>
        <w:rPr>
          <w:rFonts w:ascii="Times New Roman" w:eastAsia="Times New Roman" w:hAnsi="Times New Roman" w:cs="Times New Roman"/>
          <w:sz w:val="28"/>
          <w:szCs w:val="28"/>
          <w:lang w:eastAsia="ar-SA"/>
        </w:rPr>
      </w:pPr>
      <w:r w:rsidRPr="00B513B5">
        <w:rPr>
          <w:rFonts w:ascii="Times New Roman" w:eastAsia="Times New Roman" w:hAnsi="Times New Roman" w:cs="Times New Roman"/>
          <w:sz w:val="28"/>
          <w:szCs w:val="28"/>
          <w:lang w:eastAsia="ar-SA"/>
        </w:rPr>
        <w:t>спортивно — оздоровительных групп:</w:t>
      </w:r>
    </w:p>
    <w:p w:rsidR="00B513B5" w:rsidRDefault="00B513B5" w:rsidP="00B513B5">
      <w:pPr>
        <w:suppressAutoHyphens/>
        <w:spacing w:after="0" w:line="240" w:lineRule="auto"/>
        <w:jc w:val="center"/>
        <w:rPr>
          <w:rFonts w:ascii="Times New Roman" w:eastAsia="Times New Roman" w:hAnsi="Times New Roman" w:cs="Times New Roman"/>
          <w:sz w:val="28"/>
          <w:szCs w:val="28"/>
          <w:lang w:eastAsia="ar-SA"/>
        </w:rPr>
      </w:pPr>
    </w:p>
    <w:tbl>
      <w:tblPr>
        <w:tblStyle w:val="a3"/>
        <w:tblW w:w="0" w:type="auto"/>
        <w:tblLook w:val="04A0"/>
      </w:tblPr>
      <w:tblGrid>
        <w:gridCol w:w="1332"/>
        <w:gridCol w:w="1567"/>
        <w:gridCol w:w="1687"/>
        <w:gridCol w:w="1657"/>
        <w:gridCol w:w="1332"/>
        <w:gridCol w:w="1996"/>
      </w:tblGrid>
      <w:tr w:rsidR="00B513B5" w:rsidTr="00B513B5">
        <w:tc>
          <w:tcPr>
            <w:tcW w:w="1557" w:type="dxa"/>
          </w:tcPr>
          <w:p w:rsidR="00B513B5" w:rsidRPr="00B513B5" w:rsidRDefault="00B513B5" w:rsidP="00B513B5">
            <w:pPr>
              <w:suppressAutoHyphens/>
              <w:rPr>
                <w:rFonts w:ascii="Times New Roman" w:eastAsia="Times New Roman" w:hAnsi="Times New Roman" w:cs="Times New Roman"/>
                <w:sz w:val="28"/>
                <w:szCs w:val="28"/>
                <w:lang w:eastAsia="ar-SA"/>
              </w:rPr>
            </w:pPr>
            <w:r w:rsidRPr="00B513B5">
              <w:rPr>
                <w:rFonts w:ascii="Times New Roman" w:hAnsi="Times New Roman" w:cs="Times New Roman"/>
                <w:sz w:val="28"/>
                <w:szCs w:val="28"/>
              </w:rPr>
              <w:t xml:space="preserve">Срок подготовки </w:t>
            </w:r>
          </w:p>
        </w:tc>
        <w:tc>
          <w:tcPr>
            <w:tcW w:w="1557" w:type="dxa"/>
          </w:tcPr>
          <w:p w:rsidR="00B513B5" w:rsidRPr="00B513B5" w:rsidRDefault="00B513B5" w:rsidP="00B513B5">
            <w:pPr>
              <w:pStyle w:val="Default"/>
              <w:rPr>
                <w:sz w:val="28"/>
                <w:szCs w:val="28"/>
              </w:rPr>
            </w:pPr>
            <w:r w:rsidRPr="00B513B5">
              <w:rPr>
                <w:sz w:val="28"/>
                <w:szCs w:val="28"/>
              </w:rPr>
              <w:t xml:space="preserve">Возраст </w:t>
            </w:r>
          </w:p>
          <w:p w:rsidR="00B513B5" w:rsidRPr="00B513B5" w:rsidRDefault="00B513B5" w:rsidP="00B513B5">
            <w:pPr>
              <w:suppressAutoHyphens/>
              <w:rPr>
                <w:rFonts w:ascii="Times New Roman" w:eastAsia="Times New Roman" w:hAnsi="Times New Roman" w:cs="Times New Roman"/>
                <w:sz w:val="28"/>
                <w:szCs w:val="28"/>
                <w:lang w:eastAsia="ar-SA"/>
              </w:rPr>
            </w:pPr>
            <w:r w:rsidRPr="00B513B5">
              <w:rPr>
                <w:rFonts w:ascii="Times New Roman" w:hAnsi="Times New Roman" w:cs="Times New Roman"/>
                <w:sz w:val="28"/>
                <w:szCs w:val="28"/>
              </w:rPr>
              <w:t xml:space="preserve">обучающихся </w:t>
            </w:r>
          </w:p>
        </w:tc>
        <w:tc>
          <w:tcPr>
            <w:tcW w:w="1557" w:type="dxa"/>
          </w:tcPr>
          <w:p w:rsidR="00B513B5" w:rsidRPr="00B513B5" w:rsidRDefault="00B513B5" w:rsidP="00B513B5">
            <w:pPr>
              <w:pStyle w:val="Default"/>
              <w:rPr>
                <w:sz w:val="28"/>
                <w:szCs w:val="28"/>
              </w:rPr>
            </w:pPr>
            <w:r w:rsidRPr="00B513B5">
              <w:rPr>
                <w:sz w:val="28"/>
                <w:szCs w:val="28"/>
              </w:rPr>
              <w:t xml:space="preserve">Кол-во занимающихся </w:t>
            </w:r>
          </w:p>
          <w:p w:rsidR="00B513B5" w:rsidRPr="00B513B5" w:rsidRDefault="00B513B5" w:rsidP="00B513B5">
            <w:pPr>
              <w:suppressAutoHyphens/>
              <w:rPr>
                <w:rFonts w:ascii="Times New Roman" w:eastAsia="Times New Roman" w:hAnsi="Times New Roman" w:cs="Times New Roman"/>
                <w:sz w:val="28"/>
                <w:szCs w:val="28"/>
                <w:lang w:eastAsia="ar-SA"/>
              </w:rPr>
            </w:pPr>
            <w:r w:rsidRPr="00B513B5">
              <w:rPr>
                <w:rFonts w:ascii="Times New Roman" w:hAnsi="Times New Roman" w:cs="Times New Roman"/>
                <w:sz w:val="28"/>
                <w:szCs w:val="28"/>
              </w:rPr>
              <w:t xml:space="preserve">в группе, чел. </w:t>
            </w:r>
          </w:p>
        </w:tc>
        <w:tc>
          <w:tcPr>
            <w:tcW w:w="1558" w:type="dxa"/>
          </w:tcPr>
          <w:p w:rsidR="00B513B5" w:rsidRPr="00B513B5" w:rsidRDefault="00B513B5" w:rsidP="00B513B5">
            <w:pPr>
              <w:pStyle w:val="Default"/>
              <w:rPr>
                <w:sz w:val="28"/>
                <w:szCs w:val="28"/>
              </w:rPr>
            </w:pPr>
            <w:r w:rsidRPr="00B513B5">
              <w:rPr>
                <w:sz w:val="28"/>
                <w:szCs w:val="28"/>
              </w:rPr>
              <w:t xml:space="preserve">Максимальное </w:t>
            </w:r>
          </w:p>
          <w:p w:rsidR="00B513B5" w:rsidRPr="00B513B5" w:rsidRDefault="00B513B5" w:rsidP="00B513B5">
            <w:pPr>
              <w:suppressAutoHyphens/>
              <w:rPr>
                <w:rFonts w:ascii="Times New Roman" w:eastAsia="Times New Roman" w:hAnsi="Times New Roman" w:cs="Times New Roman"/>
                <w:sz w:val="28"/>
                <w:szCs w:val="28"/>
                <w:lang w:eastAsia="ar-SA"/>
              </w:rPr>
            </w:pPr>
            <w:r w:rsidRPr="00B513B5">
              <w:rPr>
                <w:rFonts w:ascii="Times New Roman" w:hAnsi="Times New Roman" w:cs="Times New Roman"/>
                <w:sz w:val="28"/>
                <w:szCs w:val="28"/>
              </w:rPr>
              <w:t xml:space="preserve">кол-во часов в неделю </w:t>
            </w:r>
          </w:p>
        </w:tc>
        <w:tc>
          <w:tcPr>
            <w:tcW w:w="1558" w:type="dxa"/>
          </w:tcPr>
          <w:p w:rsidR="00B513B5" w:rsidRPr="00B513B5" w:rsidRDefault="00B513B5" w:rsidP="00B513B5">
            <w:pPr>
              <w:suppressAutoHyphens/>
              <w:rPr>
                <w:rFonts w:ascii="Times New Roman" w:eastAsia="Times New Roman" w:hAnsi="Times New Roman" w:cs="Times New Roman"/>
                <w:sz w:val="28"/>
                <w:szCs w:val="28"/>
                <w:lang w:eastAsia="ar-SA"/>
              </w:rPr>
            </w:pPr>
            <w:r w:rsidRPr="00B513B5">
              <w:rPr>
                <w:rFonts w:ascii="Times New Roman" w:hAnsi="Times New Roman" w:cs="Times New Roman"/>
                <w:sz w:val="28"/>
                <w:szCs w:val="28"/>
              </w:rPr>
              <w:t xml:space="preserve">Общий объем подготовки (час). </w:t>
            </w:r>
          </w:p>
        </w:tc>
        <w:tc>
          <w:tcPr>
            <w:tcW w:w="1558" w:type="dxa"/>
          </w:tcPr>
          <w:p w:rsidR="00B513B5" w:rsidRPr="00B513B5" w:rsidRDefault="00B513B5" w:rsidP="00B513B5">
            <w:pPr>
              <w:pStyle w:val="Default"/>
              <w:rPr>
                <w:sz w:val="28"/>
                <w:szCs w:val="28"/>
              </w:rPr>
            </w:pPr>
            <w:r w:rsidRPr="00B513B5">
              <w:rPr>
                <w:sz w:val="28"/>
                <w:szCs w:val="28"/>
              </w:rPr>
              <w:t xml:space="preserve">Уровень </w:t>
            </w:r>
          </w:p>
          <w:p w:rsidR="00B513B5" w:rsidRPr="00B513B5" w:rsidRDefault="00B513B5" w:rsidP="00B513B5">
            <w:pPr>
              <w:suppressAutoHyphens/>
              <w:rPr>
                <w:rFonts w:ascii="Times New Roman" w:eastAsia="Times New Roman" w:hAnsi="Times New Roman" w:cs="Times New Roman"/>
                <w:sz w:val="28"/>
                <w:szCs w:val="28"/>
                <w:lang w:eastAsia="ar-SA"/>
              </w:rPr>
            </w:pPr>
            <w:r w:rsidRPr="00B513B5">
              <w:rPr>
                <w:rFonts w:ascii="Times New Roman" w:hAnsi="Times New Roman" w:cs="Times New Roman"/>
                <w:sz w:val="28"/>
                <w:szCs w:val="28"/>
              </w:rPr>
              <w:t xml:space="preserve">спортивной подготовленности </w:t>
            </w:r>
          </w:p>
        </w:tc>
      </w:tr>
      <w:tr w:rsidR="00B513B5" w:rsidTr="00B513B5">
        <w:tc>
          <w:tcPr>
            <w:tcW w:w="1557" w:type="dxa"/>
          </w:tcPr>
          <w:p w:rsidR="00B513B5" w:rsidRPr="00B513B5" w:rsidRDefault="00B513B5" w:rsidP="00B513B5">
            <w:pPr>
              <w:suppressAutoHyphens/>
              <w:jc w:val="center"/>
              <w:rPr>
                <w:rFonts w:ascii="Times New Roman" w:eastAsia="Times New Roman" w:hAnsi="Times New Roman" w:cs="Times New Roman"/>
                <w:sz w:val="28"/>
                <w:szCs w:val="28"/>
                <w:lang w:eastAsia="ar-SA"/>
              </w:rPr>
            </w:pPr>
            <w:r w:rsidRPr="00B513B5">
              <w:rPr>
                <w:rFonts w:ascii="Times New Roman" w:hAnsi="Times New Roman" w:cs="Times New Roman"/>
                <w:sz w:val="28"/>
                <w:szCs w:val="28"/>
              </w:rPr>
              <w:t>1 год</w:t>
            </w:r>
          </w:p>
        </w:tc>
        <w:tc>
          <w:tcPr>
            <w:tcW w:w="1557" w:type="dxa"/>
          </w:tcPr>
          <w:p w:rsidR="00B513B5" w:rsidRPr="00B513B5" w:rsidRDefault="006517F3" w:rsidP="00B513B5">
            <w:pPr>
              <w:suppressAutoHyphens/>
              <w:jc w:val="center"/>
              <w:rPr>
                <w:rFonts w:ascii="Times New Roman" w:eastAsia="Times New Roman" w:hAnsi="Times New Roman" w:cs="Times New Roman"/>
                <w:sz w:val="28"/>
                <w:szCs w:val="28"/>
                <w:lang w:eastAsia="ar-SA"/>
              </w:rPr>
            </w:pPr>
            <w:r>
              <w:rPr>
                <w:rFonts w:ascii="Times New Roman" w:hAnsi="Times New Roman" w:cs="Times New Roman"/>
                <w:sz w:val="28"/>
                <w:szCs w:val="28"/>
              </w:rPr>
              <w:t xml:space="preserve">12-17 </w:t>
            </w:r>
          </w:p>
        </w:tc>
        <w:tc>
          <w:tcPr>
            <w:tcW w:w="1557" w:type="dxa"/>
          </w:tcPr>
          <w:p w:rsidR="00B513B5" w:rsidRPr="00B513B5" w:rsidRDefault="00B513B5" w:rsidP="00B513B5">
            <w:pPr>
              <w:suppressAutoHyphens/>
              <w:jc w:val="center"/>
              <w:rPr>
                <w:rFonts w:ascii="Times New Roman" w:eastAsia="Times New Roman" w:hAnsi="Times New Roman" w:cs="Times New Roman"/>
                <w:sz w:val="28"/>
                <w:szCs w:val="28"/>
                <w:lang w:eastAsia="ar-SA"/>
              </w:rPr>
            </w:pPr>
            <w:r w:rsidRPr="00B513B5">
              <w:rPr>
                <w:rFonts w:ascii="Times New Roman" w:hAnsi="Times New Roman" w:cs="Times New Roman"/>
                <w:sz w:val="28"/>
                <w:szCs w:val="28"/>
              </w:rPr>
              <w:t>20</w:t>
            </w:r>
          </w:p>
        </w:tc>
        <w:tc>
          <w:tcPr>
            <w:tcW w:w="1558" w:type="dxa"/>
          </w:tcPr>
          <w:p w:rsidR="00B513B5" w:rsidRPr="00B513B5" w:rsidRDefault="00CC5FDC" w:rsidP="00B513B5">
            <w:pPr>
              <w:suppressAutoHyphens/>
              <w:jc w:val="center"/>
              <w:rPr>
                <w:rFonts w:ascii="Times New Roman" w:eastAsia="Times New Roman" w:hAnsi="Times New Roman" w:cs="Times New Roman"/>
                <w:sz w:val="28"/>
                <w:szCs w:val="28"/>
                <w:lang w:eastAsia="ar-SA"/>
              </w:rPr>
            </w:pPr>
            <w:r>
              <w:rPr>
                <w:rFonts w:ascii="Times New Roman" w:hAnsi="Times New Roman" w:cs="Times New Roman"/>
                <w:sz w:val="28"/>
                <w:szCs w:val="28"/>
              </w:rPr>
              <w:t>6</w:t>
            </w:r>
          </w:p>
        </w:tc>
        <w:tc>
          <w:tcPr>
            <w:tcW w:w="1558" w:type="dxa"/>
          </w:tcPr>
          <w:p w:rsidR="00B513B5" w:rsidRPr="00B513B5" w:rsidRDefault="00BA6D56" w:rsidP="00B513B5">
            <w:pPr>
              <w:suppressAutoHyphens/>
              <w:jc w:val="center"/>
              <w:rPr>
                <w:rFonts w:ascii="Times New Roman" w:eastAsia="Times New Roman" w:hAnsi="Times New Roman" w:cs="Times New Roman"/>
                <w:sz w:val="28"/>
                <w:szCs w:val="28"/>
                <w:lang w:eastAsia="ar-SA"/>
              </w:rPr>
            </w:pPr>
            <w:r>
              <w:rPr>
                <w:rFonts w:ascii="Times New Roman" w:hAnsi="Times New Roman" w:cs="Times New Roman"/>
                <w:sz w:val="28"/>
                <w:szCs w:val="28"/>
              </w:rPr>
              <w:t>216</w:t>
            </w:r>
          </w:p>
        </w:tc>
        <w:tc>
          <w:tcPr>
            <w:tcW w:w="1558" w:type="dxa"/>
          </w:tcPr>
          <w:p w:rsidR="00B513B5" w:rsidRPr="00B513B5" w:rsidRDefault="00B513B5" w:rsidP="00B513B5">
            <w:pPr>
              <w:suppressAutoHyphens/>
              <w:jc w:val="center"/>
              <w:rPr>
                <w:rFonts w:ascii="Times New Roman" w:eastAsia="Times New Roman" w:hAnsi="Times New Roman" w:cs="Times New Roman"/>
                <w:sz w:val="28"/>
                <w:szCs w:val="28"/>
                <w:lang w:eastAsia="ar-SA"/>
              </w:rPr>
            </w:pPr>
            <w:r w:rsidRPr="00B513B5">
              <w:rPr>
                <w:rFonts w:ascii="Times New Roman" w:hAnsi="Times New Roman" w:cs="Times New Roman"/>
                <w:sz w:val="28"/>
                <w:szCs w:val="28"/>
              </w:rPr>
              <w:t>Прирост показателей ОФП</w:t>
            </w:r>
          </w:p>
        </w:tc>
      </w:tr>
    </w:tbl>
    <w:p w:rsidR="00B513B5" w:rsidRDefault="00B513B5" w:rsidP="00B513B5">
      <w:pPr>
        <w:suppressAutoHyphens/>
        <w:spacing w:after="0" w:line="240" w:lineRule="auto"/>
        <w:rPr>
          <w:rFonts w:ascii="Times New Roman" w:eastAsia="Times New Roman" w:hAnsi="Times New Roman" w:cs="Times New Roman"/>
          <w:sz w:val="28"/>
          <w:szCs w:val="28"/>
          <w:lang w:eastAsia="ar-SA"/>
        </w:rPr>
      </w:pPr>
    </w:p>
    <w:p w:rsidR="00B513B5" w:rsidRDefault="00B513B5" w:rsidP="00B513B5">
      <w:pPr>
        <w:suppressAutoHyphens/>
        <w:spacing w:after="0" w:line="240" w:lineRule="auto"/>
        <w:jc w:val="center"/>
        <w:rPr>
          <w:rFonts w:ascii="Times New Roman" w:eastAsia="Times New Roman" w:hAnsi="Times New Roman" w:cs="Times New Roman"/>
          <w:b/>
          <w:bCs/>
          <w:sz w:val="28"/>
          <w:szCs w:val="28"/>
          <w:lang w:eastAsia="ar-SA"/>
        </w:rPr>
      </w:pPr>
      <w:bookmarkStart w:id="2" w:name="_Hlk151468195"/>
      <w:r w:rsidRPr="00B513B5">
        <w:rPr>
          <w:rFonts w:ascii="Times New Roman" w:eastAsia="Times New Roman" w:hAnsi="Times New Roman" w:cs="Times New Roman"/>
          <w:b/>
          <w:bCs/>
          <w:sz w:val="28"/>
          <w:szCs w:val="28"/>
          <w:lang w:eastAsia="ar-SA"/>
        </w:rPr>
        <w:t>2. ПЛАНИРУЕМЫЕ РЕЗУЛЬТАТЫ</w:t>
      </w:r>
    </w:p>
    <w:p w:rsidR="00B513B5" w:rsidRPr="00B513B5" w:rsidRDefault="00B513B5" w:rsidP="00B513B5">
      <w:pPr>
        <w:suppressAutoHyphens/>
        <w:spacing w:after="0" w:line="240" w:lineRule="auto"/>
        <w:jc w:val="center"/>
        <w:rPr>
          <w:rFonts w:ascii="Times New Roman" w:eastAsia="Times New Roman" w:hAnsi="Times New Roman" w:cs="Times New Roman"/>
          <w:sz w:val="28"/>
          <w:szCs w:val="28"/>
          <w:lang w:eastAsia="ar-SA"/>
        </w:rPr>
      </w:pPr>
    </w:p>
    <w:bookmarkEnd w:id="2"/>
    <w:p w:rsidR="00B513B5" w:rsidRPr="00B513B5" w:rsidRDefault="00B513B5" w:rsidP="00CC5FDC">
      <w:pPr>
        <w:suppressAutoHyphens/>
        <w:spacing w:after="0" w:line="240" w:lineRule="auto"/>
        <w:ind w:firstLine="709"/>
        <w:rPr>
          <w:rFonts w:ascii="Times New Roman" w:eastAsia="Times New Roman" w:hAnsi="Times New Roman" w:cs="Times New Roman"/>
          <w:sz w:val="28"/>
          <w:szCs w:val="28"/>
          <w:lang w:eastAsia="ar-SA"/>
        </w:rPr>
      </w:pPr>
      <w:r w:rsidRPr="00B513B5">
        <w:rPr>
          <w:rFonts w:ascii="Times New Roman" w:eastAsia="Times New Roman" w:hAnsi="Times New Roman" w:cs="Times New Roman"/>
          <w:sz w:val="28"/>
          <w:szCs w:val="28"/>
          <w:lang w:eastAsia="ar-SA"/>
        </w:rPr>
        <w:t>В ходе освоения дополнительной общеразвивающей программы по баскетболу обучающиеся должны знать:</w:t>
      </w:r>
      <w:r w:rsidRPr="00B513B5">
        <w:rPr>
          <w:rFonts w:ascii="Times New Roman" w:eastAsia="Times New Roman" w:hAnsi="Times New Roman" w:cs="Times New Roman"/>
          <w:b/>
          <w:bCs/>
          <w:sz w:val="28"/>
          <w:szCs w:val="28"/>
          <w:lang w:eastAsia="ar-SA"/>
        </w:rPr>
        <w:t xml:space="preserve"> </w:t>
      </w:r>
    </w:p>
    <w:p w:rsidR="00B513B5" w:rsidRPr="00B513B5" w:rsidRDefault="00B513B5" w:rsidP="00CC5FDC">
      <w:pPr>
        <w:suppressAutoHyphens/>
        <w:spacing w:after="0" w:line="240" w:lineRule="auto"/>
        <w:ind w:firstLine="709"/>
        <w:rPr>
          <w:rFonts w:ascii="Times New Roman" w:eastAsia="Times New Roman" w:hAnsi="Times New Roman" w:cs="Times New Roman"/>
          <w:sz w:val="28"/>
          <w:szCs w:val="28"/>
          <w:lang w:eastAsia="ar-SA"/>
        </w:rPr>
      </w:pPr>
      <w:r w:rsidRPr="00B513B5">
        <w:rPr>
          <w:rFonts w:ascii="Times New Roman" w:eastAsia="Times New Roman" w:hAnsi="Times New Roman" w:cs="Times New Roman"/>
          <w:sz w:val="28"/>
          <w:szCs w:val="28"/>
          <w:lang w:eastAsia="ar-SA"/>
        </w:rPr>
        <w:t xml:space="preserve">- значение двигательной активности в укреплении здоровья; </w:t>
      </w:r>
    </w:p>
    <w:p w:rsidR="00B513B5" w:rsidRPr="00B513B5" w:rsidRDefault="00B513B5" w:rsidP="00CC5FDC">
      <w:pPr>
        <w:suppressAutoHyphens/>
        <w:spacing w:after="0" w:line="240" w:lineRule="auto"/>
        <w:ind w:firstLine="709"/>
        <w:rPr>
          <w:rFonts w:ascii="Times New Roman" w:eastAsia="Times New Roman" w:hAnsi="Times New Roman" w:cs="Times New Roman"/>
          <w:sz w:val="28"/>
          <w:szCs w:val="28"/>
          <w:lang w:eastAsia="ar-SA"/>
        </w:rPr>
      </w:pPr>
      <w:r w:rsidRPr="00B513B5">
        <w:rPr>
          <w:rFonts w:ascii="Times New Roman" w:eastAsia="Times New Roman" w:hAnsi="Times New Roman" w:cs="Times New Roman"/>
          <w:sz w:val="28"/>
          <w:szCs w:val="28"/>
          <w:lang w:eastAsia="ar-SA"/>
        </w:rPr>
        <w:t xml:space="preserve">- спортивные звания и разряды; </w:t>
      </w:r>
    </w:p>
    <w:p w:rsidR="00B513B5" w:rsidRPr="00B513B5" w:rsidRDefault="00B513B5" w:rsidP="00CC5FDC">
      <w:pPr>
        <w:suppressAutoHyphens/>
        <w:spacing w:after="0" w:line="240" w:lineRule="auto"/>
        <w:ind w:firstLine="709"/>
        <w:rPr>
          <w:rFonts w:ascii="Times New Roman" w:eastAsia="Times New Roman" w:hAnsi="Times New Roman" w:cs="Times New Roman"/>
          <w:sz w:val="28"/>
          <w:szCs w:val="28"/>
          <w:lang w:eastAsia="ar-SA"/>
        </w:rPr>
      </w:pPr>
      <w:r w:rsidRPr="00B513B5">
        <w:rPr>
          <w:rFonts w:ascii="Times New Roman" w:eastAsia="Times New Roman" w:hAnsi="Times New Roman" w:cs="Times New Roman"/>
          <w:sz w:val="28"/>
          <w:szCs w:val="28"/>
          <w:lang w:eastAsia="ar-SA"/>
        </w:rPr>
        <w:t xml:space="preserve">- развитие баскетбола в России и мире; </w:t>
      </w:r>
    </w:p>
    <w:p w:rsidR="00B513B5" w:rsidRPr="00B513B5" w:rsidRDefault="00B513B5" w:rsidP="00CC5FDC">
      <w:pPr>
        <w:suppressAutoHyphens/>
        <w:spacing w:after="0" w:line="240" w:lineRule="auto"/>
        <w:ind w:firstLine="709"/>
        <w:rPr>
          <w:rFonts w:ascii="Times New Roman" w:eastAsia="Times New Roman" w:hAnsi="Times New Roman" w:cs="Times New Roman"/>
          <w:sz w:val="28"/>
          <w:szCs w:val="28"/>
          <w:lang w:eastAsia="ar-SA"/>
        </w:rPr>
      </w:pPr>
      <w:r w:rsidRPr="00B513B5">
        <w:rPr>
          <w:rFonts w:ascii="Times New Roman" w:eastAsia="Times New Roman" w:hAnsi="Times New Roman" w:cs="Times New Roman"/>
          <w:sz w:val="28"/>
          <w:szCs w:val="28"/>
          <w:lang w:eastAsia="ar-SA"/>
        </w:rPr>
        <w:t xml:space="preserve">- правила личной гигиены; </w:t>
      </w:r>
    </w:p>
    <w:p w:rsidR="00B513B5" w:rsidRPr="00B513B5" w:rsidRDefault="00B513B5" w:rsidP="00CC5FDC">
      <w:pPr>
        <w:suppressAutoHyphens/>
        <w:spacing w:after="0" w:line="240" w:lineRule="auto"/>
        <w:ind w:firstLine="709"/>
        <w:rPr>
          <w:rFonts w:ascii="Times New Roman" w:eastAsia="Times New Roman" w:hAnsi="Times New Roman" w:cs="Times New Roman"/>
          <w:sz w:val="28"/>
          <w:szCs w:val="28"/>
          <w:lang w:eastAsia="ar-SA"/>
        </w:rPr>
      </w:pPr>
      <w:r w:rsidRPr="00B513B5">
        <w:rPr>
          <w:rFonts w:ascii="Times New Roman" w:eastAsia="Times New Roman" w:hAnsi="Times New Roman" w:cs="Times New Roman"/>
          <w:sz w:val="28"/>
          <w:szCs w:val="28"/>
          <w:lang w:eastAsia="ar-SA"/>
        </w:rPr>
        <w:t xml:space="preserve">- основы техники и тактики баскетбола; </w:t>
      </w:r>
    </w:p>
    <w:p w:rsidR="00B513B5" w:rsidRPr="00B513B5" w:rsidRDefault="00B513B5" w:rsidP="00CC5FDC">
      <w:pPr>
        <w:suppressAutoHyphens/>
        <w:spacing w:after="0" w:line="240" w:lineRule="auto"/>
        <w:ind w:firstLine="709"/>
        <w:rPr>
          <w:rFonts w:ascii="Times New Roman" w:eastAsia="Times New Roman" w:hAnsi="Times New Roman" w:cs="Times New Roman"/>
          <w:sz w:val="28"/>
          <w:szCs w:val="28"/>
          <w:lang w:eastAsia="ar-SA"/>
        </w:rPr>
      </w:pPr>
      <w:r w:rsidRPr="00B513B5">
        <w:rPr>
          <w:rFonts w:ascii="Times New Roman" w:eastAsia="Times New Roman" w:hAnsi="Times New Roman" w:cs="Times New Roman"/>
          <w:sz w:val="28"/>
          <w:szCs w:val="28"/>
          <w:lang w:eastAsia="ar-SA"/>
        </w:rPr>
        <w:t xml:space="preserve">- правила организации и проведения соревнований; </w:t>
      </w:r>
    </w:p>
    <w:p w:rsidR="00B513B5" w:rsidRPr="00B513B5" w:rsidRDefault="00B513B5" w:rsidP="00CC5FDC">
      <w:pPr>
        <w:suppressAutoHyphens/>
        <w:spacing w:after="0" w:line="240" w:lineRule="auto"/>
        <w:ind w:firstLine="709"/>
        <w:rPr>
          <w:rFonts w:ascii="Times New Roman" w:eastAsia="Times New Roman" w:hAnsi="Times New Roman" w:cs="Times New Roman"/>
          <w:sz w:val="28"/>
          <w:szCs w:val="28"/>
          <w:lang w:eastAsia="ar-SA"/>
        </w:rPr>
      </w:pPr>
      <w:r w:rsidRPr="00B513B5">
        <w:rPr>
          <w:rFonts w:ascii="Times New Roman" w:eastAsia="Times New Roman" w:hAnsi="Times New Roman" w:cs="Times New Roman"/>
          <w:sz w:val="28"/>
          <w:szCs w:val="28"/>
          <w:lang w:eastAsia="ar-SA"/>
        </w:rPr>
        <w:t xml:space="preserve">- технику перестроений при выполнении строевых упражнений; </w:t>
      </w:r>
    </w:p>
    <w:p w:rsidR="00B513B5" w:rsidRPr="00B513B5" w:rsidRDefault="00B513B5" w:rsidP="00CC5FDC">
      <w:pPr>
        <w:suppressAutoHyphens/>
        <w:spacing w:after="0" w:line="240" w:lineRule="auto"/>
        <w:ind w:firstLine="709"/>
        <w:rPr>
          <w:rFonts w:ascii="Times New Roman" w:eastAsia="Times New Roman" w:hAnsi="Times New Roman" w:cs="Times New Roman"/>
          <w:sz w:val="28"/>
          <w:szCs w:val="28"/>
          <w:lang w:eastAsia="ar-SA"/>
        </w:rPr>
      </w:pPr>
      <w:r w:rsidRPr="00B513B5">
        <w:rPr>
          <w:rFonts w:ascii="Times New Roman" w:eastAsia="Times New Roman" w:hAnsi="Times New Roman" w:cs="Times New Roman"/>
          <w:sz w:val="28"/>
          <w:szCs w:val="28"/>
          <w:lang w:eastAsia="ar-SA"/>
        </w:rPr>
        <w:t xml:space="preserve">- упрощенные правила игр: волейбол, гандбол, футбол; </w:t>
      </w:r>
    </w:p>
    <w:p w:rsidR="00B513B5" w:rsidRPr="00B513B5" w:rsidRDefault="00B513B5" w:rsidP="00CC5FDC">
      <w:pPr>
        <w:suppressAutoHyphens/>
        <w:spacing w:after="0" w:line="240" w:lineRule="auto"/>
        <w:ind w:firstLine="709"/>
        <w:rPr>
          <w:rFonts w:ascii="Times New Roman" w:eastAsia="Times New Roman" w:hAnsi="Times New Roman" w:cs="Times New Roman"/>
          <w:sz w:val="28"/>
          <w:szCs w:val="28"/>
          <w:lang w:eastAsia="ar-SA"/>
        </w:rPr>
      </w:pPr>
      <w:r w:rsidRPr="00B513B5">
        <w:rPr>
          <w:rFonts w:ascii="Times New Roman" w:eastAsia="Times New Roman" w:hAnsi="Times New Roman" w:cs="Times New Roman"/>
          <w:sz w:val="28"/>
          <w:szCs w:val="28"/>
          <w:lang w:eastAsia="ar-SA"/>
        </w:rPr>
        <w:t xml:space="preserve">- правильную технику выполнения легкоатлетических, гимнастических упражнений, применяемых на учебно-тренировочных занятиях; </w:t>
      </w:r>
    </w:p>
    <w:p w:rsidR="00B513B5" w:rsidRPr="00B513B5" w:rsidRDefault="00B513B5" w:rsidP="00CC5FDC">
      <w:pPr>
        <w:suppressAutoHyphens/>
        <w:spacing w:after="0" w:line="240" w:lineRule="auto"/>
        <w:ind w:firstLine="709"/>
        <w:rPr>
          <w:rFonts w:ascii="Times New Roman" w:eastAsia="Times New Roman" w:hAnsi="Times New Roman" w:cs="Times New Roman"/>
          <w:sz w:val="28"/>
          <w:szCs w:val="28"/>
          <w:lang w:eastAsia="ar-SA"/>
        </w:rPr>
      </w:pPr>
      <w:r w:rsidRPr="00B513B5">
        <w:rPr>
          <w:rFonts w:ascii="Times New Roman" w:eastAsia="Times New Roman" w:hAnsi="Times New Roman" w:cs="Times New Roman"/>
          <w:sz w:val="28"/>
          <w:szCs w:val="28"/>
          <w:lang w:eastAsia="ar-SA"/>
        </w:rPr>
        <w:t xml:space="preserve">- правильную технику выполнения упражнений на развитие прыгучести; </w:t>
      </w:r>
    </w:p>
    <w:p w:rsidR="00B513B5" w:rsidRDefault="00B513B5" w:rsidP="00CC5FDC">
      <w:pPr>
        <w:suppressAutoHyphens/>
        <w:spacing w:after="0" w:line="240" w:lineRule="auto"/>
        <w:ind w:firstLine="709"/>
        <w:rPr>
          <w:rFonts w:ascii="Times New Roman" w:eastAsia="Times New Roman" w:hAnsi="Times New Roman" w:cs="Times New Roman"/>
          <w:sz w:val="28"/>
          <w:szCs w:val="28"/>
          <w:lang w:eastAsia="ar-SA"/>
        </w:rPr>
      </w:pPr>
      <w:r w:rsidRPr="00B513B5">
        <w:rPr>
          <w:rFonts w:ascii="Times New Roman" w:eastAsia="Times New Roman" w:hAnsi="Times New Roman" w:cs="Times New Roman"/>
          <w:sz w:val="28"/>
          <w:szCs w:val="28"/>
          <w:lang w:eastAsia="ar-SA"/>
        </w:rPr>
        <w:t xml:space="preserve">- правильную технику выполнения упражнений на развитие быстроты ответных действий; </w:t>
      </w:r>
    </w:p>
    <w:p w:rsidR="00310BC6" w:rsidRDefault="00B513B5" w:rsidP="00CC5FDC">
      <w:pPr>
        <w:suppressAutoHyphens/>
        <w:spacing w:after="0" w:line="240" w:lineRule="auto"/>
        <w:ind w:firstLine="709"/>
        <w:rPr>
          <w:rFonts w:ascii="Times New Roman" w:eastAsia="Times New Roman" w:hAnsi="Times New Roman" w:cs="Times New Roman"/>
          <w:sz w:val="28"/>
          <w:szCs w:val="28"/>
          <w:lang w:eastAsia="ar-SA"/>
        </w:rPr>
      </w:pPr>
      <w:r w:rsidRPr="00B513B5">
        <w:rPr>
          <w:rFonts w:ascii="Times New Roman" w:eastAsia="Times New Roman" w:hAnsi="Times New Roman" w:cs="Times New Roman"/>
          <w:sz w:val="28"/>
          <w:szCs w:val="28"/>
          <w:lang w:eastAsia="ar-SA"/>
        </w:rPr>
        <w:t xml:space="preserve">- правильную технику выполнения бросков с различных дистанций; </w:t>
      </w:r>
    </w:p>
    <w:p w:rsidR="00B513B5" w:rsidRPr="00B513B5" w:rsidRDefault="00B513B5" w:rsidP="00B513B5">
      <w:pPr>
        <w:suppressAutoHyphens/>
        <w:spacing w:after="0" w:line="240" w:lineRule="auto"/>
        <w:rPr>
          <w:rFonts w:ascii="Times New Roman" w:eastAsia="Times New Roman" w:hAnsi="Times New Roman" w:cs="Times New Roman"/>
          <w:sz w:val="28"/>
          <w:szCs w:val="28"/>
          <w:lang w:eastAsia="ar-SA"/>
        </w:rPr>
      </w:pPr>
      <w:r w:rsidRPr="00B513B5">
        <w:rPr>
          <w:rFonts w:ascii="Times New Roman" w:eastAsia="Times New Roman" w:hAnsi="Times New Roman" w:cs="Times New Roman"/>
          <w:sz w:val="28"/>
          <w:szCs w:val="28"/>
          <w:lang w:eastAsia="ar-SA"/>
        </w:rPr>
        <w:lastRenderedPageBreak/>
        <w:t xml:space="preserve">- правильную технику выполнения упражнений для всех групп мышц, применяемых на учебно-тренировочных занятиях; </w:t>
      </w:r>
    </w:p>
    <w:p w:rsidR="00B513B5" w:rsidRPr="00B513B5" w:rsidRDefault="00B513B5" w:rsidP="00B513B5">
      <w:pPr>
        <w:suppressAutoHyphens/>
        <w:spacing w:after="0" w:line="240" w:lineRule="auto"/>
        <w:rPr>
          <w:rFonts w:ascii="Times New Roman" w:eastAsia="Times New Roman" w:hAnsi="Times New Roman" w:cs="Times New Roman"/>
          <w:sz w:val="28"/>
          <w:szCs w:val="28"/>
          <w:lang w:eastAsia="ar-SA"/>
        </w:rPr>
      </w:pPr>
      <w:r w:rsidRPr="00B513B5">
        <w:rPr>
          <w:rFonts w:ascii="Times New Roman" w:eastAsia="Times New Roman" w:hAnsi="Times New Roman" w:cs="Times New Roman"/>
          <w:sz w:val="28"/>
          <w:szCs w:val="28"/>
          <w:lang w:eastAsia="ar-SA"/>
        </w:rPr>
        <w:t xml:space="preserve">- основные технические приемы баскетбола; </w:t>
      </w:r>
    </w:p>
    <w:p w:rsidR="00B513B5" w:rsidRPr="00B513B5" w:rsidRDefault="00B513B5" w:rsidP="00CC5FDC">
      <w:pPr>
        <w:suppressAutoHyphens/>
        <w:spacing w:after="0" w:line="240" w:lineRule="auto"/>
        <w:ind w:firstLine="709"/>
        <w:rPr>
          <w:rFonts w:ascii="Times New Roman" w:eastAsia="Times New Roman" w:hAnsi="Times New Roman" w:cs="Times New Roman"/>
          <w:sz w:val="28"/>
          <w:szCs w:val="28"/>
          <w:lang w:eastAsia="ar-SA"/>
        </w:rPr>
      </w:pPr>
      <w:r w:rsidRPr="00B513B5">
        <w:rPr>
          <w:rFonts w:ascii="Times New Roman" w:eastAsia="Times New Roman" w:hAnsi="Times New Roman" w:cs="Times New Roman"/>
          <w:sz w:val="28"/>
          <w:szCs w:val="28"/>
          <w:lang w:eastAsia="ar-SA"/>
        </w:rPr>
        <w:t xml:space="preserve">- позиции игроков при разных игровых ситуациях. </w:t>
      </w:r>
    </w:p>
    <w:p w:rsidR="00B513B5" w:rsidRPr="00B513B5" w:rsidRDefault="00B513B5" w:rsidP="00CC5FDC">
      <w:pPr>
        <w:suppressAutoHyphens/>
        <w:spacing w:after="0" w:line="240" w:lineRule="auto"/>
        <w:ind w:firstLine="709"/>
        <w:rPr>
          <w:rFonts w:ascii="Times New Roman" w:eastAsia="Times New Roman" w:hAnsi="Times New Roman" w:cs="Times New Roman"/>
          <w:sz w:val="28"/>
          <w:szCs w:val="28"/>
          <w:lang w:eastAsia="ar-SA"/>
        </w:rPr>
      </w:pPr>
      <w:r w:rsidRPr="00B513B5">
        <w:rPr>
          <w:rFonts w:ascii="Times New Roman" w:eastAsia="Times New Roman" w:hAnsi="Times New Roman" w:cs="Times New Roman"/>
          <w:sz w:val="28"/>
          <w:szCs w:val="28"/>
          <w:lang w:eastAsia="ar-SA"/>
        </w:rPr>
        <w:t>В ходе освоения дополнительной общеразвивающей программы обучающиеся должны уметь:</w:t>
      </w:r>
      <w:r w:rsidRPr="00B513B5">
        <w:rPr>
          <w:rFonts w:ascii="Times New Roman" w:eastAsia="Times New Roman" w:hAnsi="Times New Roman" w:cs="Times New Roman"/>
          <w:b/>
          <w:bCs/>
          <w:sz w:val="28"/>
          <w:szCs w:val="28"/>
          <w:lang w:eastAsia="ar-SA"/>
        </w:rPr>
        <w:t xml:space="preserve"> </w:t>
      </w:r>
    </w:p>
    <w:p w:rsidR="00B513B5" w:rsidRPr="00B513B5" w:rsidRDefault="009F5851" w:rsidP="00CC5FDC">
      <w:pPr>
        <w:suppressAutoHyphens/>
        <w:spacing w:after="0" w:line="240" w:lineRule="auto"/>
        <w:ind w:firstLine="709"/>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w:t>
      </w:r>
      <w:r w:rsidR="00B513B5" w:rsidRPr="00B513B5">
        <w:rPr>
          <w:rFonts w:ascii="Times New Roman" w:eastAsia="Times New Roman" w:hAnsi="Times New Roman" w:cs="Times New Roman"/>
          <w:sz w:val="28"/>
          <w:szCs w:val="28"/>
          <w:lang w:eastAsia="ar-SA"/>
        </w:rPr>
        <w:t xml:space="preserve"> грамотно планировать режим дня; </w:t>
      </w:r>
    </w:p>
    <w:p w:rsidR="00B513B5" w:rsidRPr="00B513B5" w:rsidRDefault="009F5851" w:rsidP="00CC5FDC">
      <w:pPr>
        <w:suppressAutoHyphens/>
        <w:spacing w:after="0" w:line="240" w:lineRule="auto"/>
        <w:ind w:firstLine="709"/>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w:t>
      </w:r>
      <w:r w:rsidR="00B513B5" w:rsidRPr="00B513B5">
        <w:rPr>
          <w:rFonts w:ascii="Times New Roman" w:eastAsia="Times New Roman" w:hAnsi="Times New Roman" w:cs="Times New Roman"/>
          <w:sz w:val="28"/>
          <w:szCs w:val="28"/>
          <w:lang w:eastAsia="ar-SA"/>
        </w:rPr>
        <w:t xml:space="preserve"> применять правила личной гигиены на практике; </w:t>
      </w:r>
    </w:p>
    <w:p w:rsidR="00B513B5" w:rsidRPr="00B513B5" w:rsidRDefault="009F5851" w:rsidP="00CC5FDC">
      <w:pPr>
        <w:suppressAutoHyphens/>
        <w:spacing w:after="0" w:line="240" w:lineRule="auto"/>
        <w:ind w:firstLine="709"/>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w:t>
      </w:r>
      <w:r w:rsidRPr="00B513B5">
        <w:rPr>
          <w:rFonts w:ascii="Times New Roman" w:eastAsia="Times New Roman" w:hAnsi="Times New Roman" w:cs="Times New Roman"/>
          <w:sz w:val="28"/>
          <w:szCs w:val="28"/>
          <w:lang w:eastAsia="ar-SA"/>
        </w:rPr>
        <w:t>пропагандировать</w:t>
      </w:r>
      <w:r w:rsidR="00B513B5" w:rsidRPr="00B513B5">
        <w:rPr>
          <w:rFonts w:ascii="Times New Roman" w:eastAsia="Times New Roman" w:hAnsi="Times New Roman" w:cs="Times New Roman"/>
          <w:sz w:val="28"/>
          <w:szCs w:val="28"/>
          <w:lang w:eastAsia="ar-SA"/>
        </w:rPr>
        <w:t xml:space="preserve"> здоровый образ жизни личным примером; </w:t>
      </w:r>
    </w:p>
    <w:p w:rsidR="00B513B5" w:rsidRPr="00B513B5" w:rsidRDefault="009F5851" w:rsidP="00CC5FDC">
      <w:pPr>
        <w:suppressAutoHyphens/>
        <w:spacing w:after="0" w:line="240" w:lineRule="auto"/>
        <w:ind w:firstLine="709"/>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w:t>
      </w:r>
      <w:r w:rsidR="00B513B5" w:rsidRPr="00B513B5">
        <w:rPr>
          <w:rFonts w:ascii="Times New Roman" w:eastAsia="Times New Roman" w:hAnsi="Times New Roman" w:cs="Times New Roman"/>
          <w:sz w:val="28"/>
          <w:szCs w:val="28"/>
          <w:lang w:eastAsia="ar-SA"/>
        </w:rPr>
        <w:t xml:space="preserve">коммуникабельно вести себя в коллективе; </w:t>
      </w:r>
    </w:p>
    <w:p w:rsidR="00B513B5" w:rsidRPr="00B513B5" w:rsidRDefault="009F5851" w:rsidP="00CC5FDC">
      <w:pPr>
        <w:suppressAutoHyphens/>
        <w:spacing w:after="0" w:line="240" w:lineRule="auto"/>
        <w:ind w:firstLine="709"/>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w:t>
      </w:r>
      <w:r w:rsidR="00B513B5" w:rsidRPr="00B513B5">
        <w:rPr>
          <w:rFonts w:ascii="Times New Roman" w:eastAsia="Times New Roman" w:hAnsi="Times New Roman" w:cs="Times New Roman"/>
          <w:sz w:val="28"/>
          <w:szCs w:val="28"/>
          <w:lang w:eastAsia="ar-SA"/>
        </w:rPr>
        <w:t xml:space="preserve"> применять в игре правила баскетбола; </w:t>
      </w:r>
    </w:p>
    <w:p w:rsidR="00B513B5" w:rsidRPr="00B513B5" w:rsidRDefault="009F5851" w:rsidP="00CC5FDC">
      <w:pPr>
        <w:suppressAutoHyphens/>
        <w:spacing w:after="0" w:line="240" w:lineRule="auto"/>
        <w:ind w:firstLine="709"/>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w:t>
      </w:r>
      <w:r w:rsidR="00B513B5" w:rsidRPr="00B513B5">
        <w:rPr>
          <w:rFonts w:ascii="Times New Roman" w:eastAsia="Times New Roman" w:hAnsi="Times New Roman" w:cs="Times New Roman"/>
          <w:sz w:val="28"/>
          <w:szCs w:val="28"/>
          <w:lang w:eastAsia="ar-SA"/>
        </w:rPr>
        <w:t xml:space="preserve"> правильно выполнять общеразвивающие упражнения; </w:t>
      </w:r>
    </w:p>
    <w:p w:rsidR="00B513B5" w:rsidRPr="00B513B5" w:rsidRDefault="009F5851" w:rsidP="00CC5FDC">
      <w:pPr>
        <w:suppressAutoHyphens/>
        <w:spacing w:after="0" w:line="240" w:lineRule="auto"/>
        <w:ind w:firstLine="709"/>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w:t>
      </w:r>
      <w:r w:rsidR="00B513B5" w:rsidRPr="00B513B5">
        <w:rPr>
          <w:rFonts w:ascii="Times New Roman" w:eastAsia="Times New Roman" w:hAnsi="Times New Roman" w:cs="Times New Roman"/>
          <w:sz w:val="28"/>
          <w:szCs w:val="28"/>
          <w:lang w:eastAsia="ar-SA"/>
        </w:rPr>
        <w:t xml:space="preserve"> правильно выполнять упражнения на развитие физических качеств: силы, быстроты, ловкости, координации; </w:t>
      </w:r>
    </w:p>
    <w:p w:rsidR="00B513B5" w:rsidRPr="00B513B5" w:rsidRDefault="009F5851" w:rsidP="00CC5FDC">
      <w:pPr>
        <w:suppressAutoHyphens/>
        <w:spacing w:after="0" w:line="240" w:lineRule="auto"/>
        <w:ind w:firstLine="709"/>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w:t>
      </w:r>
      <w:r w:rsidR="00B513B5" w:rsidRPr="00B513B5">
        <w:rPr>
          <w:rFonts w:ascii="Times New Roman" w:eastAsia="Times New Roman" w:hAnsi="Times New Roman" w:cs="Times New Roman"/>
          <w:sz w:val="28"/>
          <w:szCs w:val="28"/>
          <w:lang w:eastAsia="ar-SA"/>
        </w:rPr>
        <w:t xml:space="preserve"> правильно выполнять перестроения при выполнении строевых упражнений; </w:t>
      </w:r>
    </w:p>
    <w:p w:rsidR="00B513B5" w:rsidRPr="00B513B5" w:rsidRDefault="009F5851" w:rsidP="00CC5FDC">
      <w:pPr>
        <w:suppressAutoHyphens/>
        <w:spacing w:after="0" w:line="240" w:lineRule="auto"/>
        <w:ind w:firstLine="709"/>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w:t>
      </w:r>
      <w:r w:rsidR="00B513B5" w:rsidRPr="00B513B5">
        <w:rPr>
          <w:rFonts w:ascii="Times New Roman" w:eastAsia="Times New Roman" w:hAnsi="Times New Roman" w:cs="Times New Roman"/>
          <w:sz w:val="28"/>
          <w:szCs w:val="28"/>
          <w:lang w:eastAsia="ar-SA"/>
        </w:rPr>
        <w:t xml:space="preserve"> правильно выполнять упражнения, развивающие быстроту ответных действий; </w:t>
      </w:r>
    </w:p>
    <w:p w:rsidR="00B513B5" w:rsidRPr="00B513B5" w:rsidRDefault="009F5851" w:rsidP="00CC5FDC">
      <w:pPr>
        <w:suppressAutoHyphens/>
        <w:spacing w:after="0" w:line="240" w:lineRule="auto"/>
        <w:ind w:firstLine="709"/>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w:t>
      </w:r>
      <w:r w:rsidR="00B513B5" w:rsidRPr="00B513B5">
        <w:rPr>
          <w:rFonts w:ascii="Times New Roman" w:eastAsia="Times New Roman" w:hAnsi="Times New Roman" w:cs="Times New Roman"/>
          <w:sz w:val="28"/>
          <w:szCs w:val="28"/>
          <w:lang w:eastAsia="ar-SA"/>
        </w:rPr>
        <w:t xml:space="preserve"> правильно выполнять упражнения для развития прыгучести; </w:t>
      </w:r>
    </w:p>
    <w:p w:rsidR="00B513B5" w:rsidRPr="00B513B5" w:rsidRDefault="009F5851" w:rsidP="00CC5FDC">
      <w:pPr>
        <w:suppressAutoHyphens/>
        <w:spacing w:after="0" w:line="240" w:lineRule="auto"/>
        <w:ind w:firstLine="709"/>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w:t>
      </w:r>
      <w:r w:rsidR="00B513B5" w:rsidRPr="00B513B5">
        <w:rPr>
          <w:rFonts w:ascii="Times New Roman" w:eastAsia="Times New Roman" w:hAnsi="Times New Roman" w:cs="Times New Roman"/>
          <w:sz w:val="28"/>
          <w:szCs w:val="28"/>
          <w:lang w:eastAsia="ar-SA"/>
        </w:rPr>
        <w:t xml:space="preserve"> правильно выполнять упражнения для развития качеств, необходимых для бросков на точность с различных дистанций; </w:t>
      </w:r>
    </w:p>
    <w:p w:rsidR="00B513B5" w:rsidRPr="00B513B5" w:rsidRDefault="009F5851" w:rsidP="00CC5FDC">
      <w:pPr>
        <w:suppressAutoHyphens/>
        <w:spacing w:after="0" w:line="240" w:lineRule="auto"/>
        <w:ind w:firstLine="709"/>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w:t>
      </w:r>
      <w:r w:rsidR="00B513B5" w:rsidRPr="00B513B5">
        <w:rPr>
          <w:rFonts w:ascii="Times New Roman" w:eastAsia="Times New Roman" w:hAnsi="Times New Roman" w:cs="Times New Roman"/>
          <w:sz w:val="28"/>
          <w:szCs w:val="28"/>
          <w:lang w:eastAsia="ar-SA"/>
        </w:rPr>
        <w:t xml:space="preserve"> правильно и своевременно использовать технические приемы, необходимые в различных ситуациях; </w:t>
      </w:r>
    </w:p>
    <w:p w:rsidR="00B513B5" w:rsidRPr="00B513B5" w:rsidRDefault="009F5851" w:rsidP="00CC5FDC">
      <w:pPr>
        <w:suppressAutoHyphens/>
        <w:spacing w:after="0" w:line="240" w:lineRule="auto"/>
        <w:ind w:firstLine="709"/>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w:t>
      </w:r>
      <w:r w:rsidR="00B513B5" w:rsidRPr="00B513B5">
        <w:rPr>
          <w:rFonts w:ascii="Times New Roman" w:eastAsia="Times New Roman" w:hAnsi="Times New Roman" w:cs="Times New Roman"/>
          <w:sz w:val="28"/>
          <w:szCs w:val="28"/>
          <w:lang w:eastAsia="ar-SA"/>
        </w:rPr>
        <w:t xml:space="preserve"> анализировать и оценивать игровую ситуацию; </w:t>
      </w:r>
    </w:p>
    <w:p w:rsidR="00B513B5" w:rsidRDefault="009F5851" w:rsidP="00CC5FDC">
      <w:pPr>
        <w:suppressAutoHyphens/>
        <w:spacing w:after="0" w:line="240" w:lineRule="auto"/>
        <w:ind w:firstLine="709"/>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w:t>
      </w:r>
      <w:r w:rsidR="00B513B5" w:rsidRPr="00B513B5">
        <w:rPr>
          <w:rFonts w:ascii="Times New Roman" w:eastAsia="Times New Roman" w:hAnsi="Times New Roman" w:cs="Times New Roman"/>
          <w:sz w:val="28"/>
          <w:szCs w:val="28"/>
          <w:lang w:eastAsia="ar-SA"/>
        </w:rPr>
        <w:t xml:space="preserve"> взаимодействовать с игроками своей команды для достижения оптимального командного результата. </w:t>
      </w:r>
    </w:p>
    <w:p w:rsidR="009F5851" w:rsidRDefault="009F5851" w:rsidP="00B513B5">
      <w:pPr>
        <w:suppressAutoHyphens/>
        <w:spacing w:after="0" w:line="240" w:lineRule="auto"/>
        <w:rPr>
          <w:rFonts w:ascii="Times New Roman" w:eastAsia="Times New Roman" w:hAnsi="Times New Roman" w:cs="Times New Roman"/>
          <w:sz w:val="28"/>
          <w:szCs w:val="28"/>
          <w:lang w:eastAsia="ar-SA"/>
        </w:rPr>
      </w:pPr>
    </w:p>
    <w:p w:rsidR="009F5851" w:rsidRPr="00310BC6" w:rsidRDefault="009F5851" w:rsidP="009F5851">
      <w:pPr>
        <w:suppressAutoHyphens/>
        <w:spacing w:after="0" w:line="240" w:lineRule="auto"/>
        <w:jc w:val="center"/>
        <w:rPr>
          <w:rFonts w:ascii="Times New Roman" w:eastAsia="Times New Roman" w:hAnsi="Times New Roman" w:cs="Times New Roman"/>
          <w:b/>
          <w:bCs/>
          <w:sz w:val="28"/>
          <w:szCs w:val="28"/>
          <w:lang w:eastAsia="ar-SA"/>
        </w:rPr>
      </w:pPr>
      <w:bookmarkStart w:id="3" w:name="_Hlk151468425"/>
      <w:r w:rsidRPr="00310BC6">
        <w:rPr>
          <w:rFonts w:ascii="Times New Roman" w:eastAsia="Times New Roman" w:hAnsi="Times New Roman" w:cs="Times New Roman"/>
          <w:b/>
          <w:bCs/>
          <w:sz w:val="28"/>
          <w:szCs w:val="28"/>
          <w:lang w:eastAsia="ar-SA"/>
        </w:rPr>
        <w:t>3.УЧЕБНЫЙ ПЛАН</w:t>
      </w:r>
    </w:p>
    <w:bookmarkEnd w:id="3"/>
    <w:p w:rsidR="009F5851" w:rsidRPr="009F5851" w:rsidRDefault="009F5851" w:rsidP="009F5851">
      <w:pPr>
        <w:suppressAutoHyphens/>
        <w:spacing w:after="0" w:line="240" w:lineRule="auto"/>
        <w:jc w:val="center"/>
        <w:rPr>
          <w:rFonts w:ascii="Times New Roman" w:eastAsia="Times New Roman" w:hAnsi="Times New Roman" w:cs="Times New Roman"/>
          <w:sz w:val="28"/>
          <w:szCs w:val="28"/>
          <w:lang w:eastAsia="ar-SA"/>
        </w:rPr>
      </w:pPr>
    </w:p>
    <w:p w:rsidR="009F5851" w:rsidRDefault="009F5851" w:rsidP="009F5851">
      <w:pPr>
        <w:suppressAutoHyphens/>
        <w:spacing w:after="0" w:line="240" w:lineRule="auto"/>
        <w:rPr>
          <w:rFonts w:ascii="Times New Roman" w:eastAsia="Times New Roman" w:hAnsi="Times New Roman" w:cs="Times New Roman"/>
          <w:sz w:val="28"/>
          <w:szCs w:val="28"/>
          <w:lang w:eastAsia="ar-SA"/>
        </w:rPr>
      </w:pPr>
      <w:r w:rsidRPr="009F5851">
        <w:rPr>
          <w:rFonts w:ascii="Times New Roman" w:eastAsia="Times New Roman" w:hAnsi="Times New Roman" w:cs="Times New Roman"/>
          <w:sz w:val="28"/>
          <w:szCs w:val="28"/>
          <w:lang w:eastAsia="ar-SA"/>
        </w:rPr>
        <w:t xml:space="preserve">Учебный план рассчитан на одну учебную группу – </w:t>
      </w:r>
      <w:r w:rsidR="00CC5FDC">
        <w:rPr>
          <w:rFonts w:ascii="Times New Roman" w:eastAsia="Times New Roman" w:hAnsi="Times New Roman" w:cs="Times New Roman"/>
          <w:sz w:val="28"/>
          <w:szCs w:val="28"/>
          <w:lang w:eastAsia="ar-SA"/>
        </w:rPr>
        <w:t>6</w:t>
      </w:r>
      <w:r w:rsidRPr="009F5851">
        <w:rPr>
          <w:rFonts w:ascii="Times New Roman" w:eastAsia="Times New Roman" w:hAnsi="Times New Roman" w:cs="Times New Roman"/>
          <w:sz w:val="28"/>
          <w:szCs w:val="28"/>
          <w:lang w:eastAsia="ar-SA"/>
        </w:rPr>
        <w:t xml:space="preserve"> часа в неделю</w:t>
      </w:r>
      <w:r w:rsidR="00CC5FDC">
        <w:rPr>
          <w:rFonts w:ascii="Times New Roman" w:eastAsia="Times New Roman" w:hAnsi="Times New Roman" w:cs="Times New Roman"/>
          <w:sz w:val="28"/>
          <w:szCs w:val="28"/>
          <w:lang w:eastAsia="ar-SA"/>
        </w:rPr>
        <w:t xml:space="preserve"> (3 занятия в неделю по 2 часа)</w:t>
      </w:r>
      <w:r w:rsidRPr="009F5851">
        <w:rPr>
          <w:rFonts w:ascii="Times New Roman" w:eastAsia="Times New Roman" w:hAnsi="Times New Roman" w:cs="Times New Roman"/>
          <w:sz w:val="28"/>
          <w:szCs w:val="28"/>
          <w:lang w:eastAsia="ar-SA"/>
        </w:rPr>
        <w:t xml:space="preserve">, </w:t>
      </w:r>
      <w:r w:rsidR="00BA6D56">
        <w:rPr>
          <w:rFonts w:ascii="Times New Roman" w:eastAsia="Times New Roman" w:hAnsi="Times New Roman" w:cs="Times New Roman"/>
          <w:sz w:val="28"/>
          <w:szCs w:val="28"/>
          <w:lang w:eastAsia="ar-SA"/>
        </w:rPr>
        <w:t>36</w:t>
      </w:r>
      <w:r w:rsidRPr="009F5851">
        <w:rPr>
          <w:rFonts w:ascii="Times New Roman" w:eastAsia="Times New Roman" w:hAnsi="Times New Roman" w:cs="Times New Roman"/>
          <w:sz w:val="28"/>
          <w:szCs w:val="28"/>
          <w:lang w:eastAsia="ar-SA"/>
        </w:rPr>
        <w:t xml:space="preserve"> недел</w:t>
      </w:r>
      <w:r w:rsidR="00BA6D56">
        <w:rPr>
          <w:rFonts w:ascii="Times New Roman" w:eastAsia="Times New Roman" w:hAnsi="Times New Roman" w:cs="Times New Roman"/>
          <w:sz w:val="28"/>
          <w:szCs w:val="28"/>
          <w:lang w:eastAsia="ar-SA"/>
        </w:rPr>
        <w:t>ь</w:t>
      </w:r>
      <w:r w:rsidRPr="009F5851">
        <w:rPr>
          <w:rFonts w:ascii="Times New Roman" w:eastAsia="Times New Roman" w:hAnsi="Times New Roman" w:cs="Times New Roman"/>
          <w:sz w:val="28"/>
          <w:szCs w:val="28"/>
          <w:lang w:eastAsia="ar-SA"/>
        </w:rPr>
        <w:t xml:space="preserve"> учебно-тренировочных занятий. </w:t>
      </w:r>
    </w:p>
    <w:p w:rsidR="00566B44" w:rsidRDefault="00566B44" w:rsidP="009F5851">
      <w:pPr>
        <w:suppressAutoHyphens/>
        <w:spacing w:after="0" w:line="240" w:lineRule="auto"/>
        <w:rPr>
          <w:rFonts w:ascii="Times New Roman" w:eastAsia="Times New Roman" w:hAnsi="Times New Roman" w:cs="Times New Roman"/>
          <w:sz w:val="28"/>
          <w:szCs w:val="28"/>
          <w:lang w:eastAsia="ar-SA"/>
        </w:rPr>
      </w:pPr>
    </w:p>
    <w:tbl>
      <w:tblPr>
        <w:tblStyle w:val="TableNormal"/>
        <w:tblW w:w="9642"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840"/>
        <w:gridCol w:w="3377"/>
        <w:gridCol w:w="992"/>
        <w:gridCol w:w="1134"/>
        <w:gridCol w:w="1314"/>
        <w:gridCol w:w="1985"/>
      </w:tblGrid>
      <w:tr w:rsidR="00CC5FDC" w:rsidTr="00CC5FDC">
        <w:trPr>
          <w:trHeight w:val="517"/>
        </w:trPr>
        <w:tc>
          <w:tcPr>
            <w:tcW w:w="840" w:type="dxa"/>
            <w:vMerge w:val="restart"/>
          </w:tcPr>
          <w:p w:rsidR="00CC5FDC" w:rsidRDefault="00CC5FDC" w:rsidP="00CC5FDC">
            <w:pPr>
              <w:pStyle w:val="TableParagraph"/>
              <w:ind w:firstLine="709"/>
              <w:rPr>
                <w:sz w:val="26"/>
              </w:rPr>
            </w:pPr>
          </w:p>
          <w:p w:rsidR="00CC5FDC" w:rsidRDefault="00CC5FDC" w:rsidP="00CC5FDC">
            <w:pPr>
              <w:pStyle w:val="TableParagraph"/>
              <w:spacing w:before="213"/>
              <w:ind w:hanging="35"/>
              <w:jc w:val="center"/>
              <w:rPr>
                <w:sz w:val="24"/>
              </w:rPr>
            </w:pPr>
            <w:r>
              <w:rPr>
                <w:sz w:val="24"/>
              </w:rPr>
              <w:t>№</w:t>
            </w:r>
          </w:p>
        </w:tc>
        <w:tc>
          <w:tcPr>
            <w:tcW w:w="3377" w:type="dxa"/>
            <w:vMerge w:val="restart"/>
          </w:tcPr>
          <w:p w:rsidR="00CC5FDC" w:rsidRDefault="00CC5FDC" w:rsidP="00CC5FDC">
            <w:pPr>
              <w:pStyle w:val="TableParagraph"/>
              <w:ind w:firstLine="709"/>
              <w:rPr>
                <w:sz w:val="26"/>
              </w:rPr>
            </w:pPr>
          </w:p>
          <w:p w:rsidR="00CC5FDC" w:rsidRDefault="00CC5FDC" w:rsidP="00CC5FDC">
            <w:pPr>
              <w:pStyle w:val="TableParagraph"/>
              <w:spacing w:before="213" w:line="276" w:lineRule="auto"/>
              <w:ind w:left="117" w:right="441"/>
              <w:jc w:val="center"/>
              <w:rPr>
                <w:sz w:val="24"/>
              </w:rPr>
            </w:pPr>
            <w:proofErr w:type="spellStart"/>
            <w:r>
              <w:rPr>
                <w:spacing w:val="-1"/>
                <w:sz w:val="24"/>
              </w:rPr>
              <w:t>Наименование</w:t>
            </w:r>
            <w:proofErr w:type="spellEnd"/>
            <w:r>
              <w:rPr>
                <w:spacing w:val="-57"/>
                <w:sz w:val="24"/>
              </w:rPr>
              <w:t xml:space="preserve"> </w:t>
            </w:r>
            <w:proofErr w:type="spellStart"/>
            <w:r>
              <w:rPr>
                <w:sz w:val="24"/>
              </w:rPr>
              <w:t>темы</w:t>
            </w:r>
            <w:proofErr w:type="spellEnd"/>
            <w:r>
              <w:rPr>
                <w:sz w:val="24"/>
              </w:rPr>
              <w:t>/</w:t>
            </w:r>
            <w:proofErr w:type="spellStart"/>
            <w:r>
              <w:rPr>
                <w:sz w:val="24"/>
              </w:rPr>
              <w:t>раздела</w:t>
            </w:r>
            <w:proofErr w:type="spellEnd"/>
          </w:p>
        </w:tc>
        <w:tc>
          <w:tcPr>
            <w:tcW w:w="3440" w:type="dxa"/>
            <w:gridSpan w:val="3"/>
          </w:tcPr>
          <w:p w:rsidR="00CC5FDC" w:rsidRDefault="00CC5FDC" w:rsidP="00CC5FDC">
            <w:pPr>
              <w:pStyle w:val="TableParagraph"/>
              <w:spacing w:line="270" w:lineRule="exact"/>
              <w:ind w:firstLine="709"/>
              <w:rPr>
                <w:sz w:val="24"/>
              </w:rPr>
            </w:pPr>
            <w:proofErr w:type="spellStart"/>
            <w:r>
              <w:rPr>
                <w:sz w:val="24"/>
              </w:rPr>
              <w:t>Количество</w:t>
            </w:r>
            <w:proofErr w:type="spellEnd"/>
            <w:r>
              <w:rPr>
                <w:spacing w:val="-4"/>
                <w:sz w:val="24"/>
              </w:rPr>
              <w:t xml:space="preserve"> </w:t>
            </w:r>
            <w:proofErr w:type="spellStart"/>
            <w:r>
              <w:rPr>
                <w:sz w:val="24"/>
              </w:rPr>
              <w:t>часов</w:t>
            </w:r>
            <w:proofErr w:type="spellEnd"/>
          </w:p>
        </w:tc>
        <w:tc>
          <w:tcPr>
            <w:tcW w:w="1985" w:type="dxa"/>
            <w:vMerge w:val="restart"/>
          </w:tcPr>
          <w:p w:rsidR="00CC5FDC" w:rsidRDefault="00CC5FDC" w:rsidP="00CC5FDC">
            <w:pPr>
              <w:pStyle w:val="TableParagraph"/>
              <w:spacing w:line="276" w:lineRule="auto"/>
              <w:ind w:right="87"/>
              <w:jc w:val="center"/>
              <w:rPr>
                <w:sz w:val="24"/>
              </w:rPr>
            </w:pPr>
            <w:proofErr w:type="spellStart"/>
            <w:r>
              <w:rPr>
                <w:sz w:val="24"/>
              </w:rPr>
              <w:t>Формы</w:t>
            </w:r>
            <w:proofErr w:type="spellEnd"/>
            <w:r>
              <w:rPr>
                <w:spacing w:val="1"/>
                <w:sz w:val="24"/>
              </w:rPr>
              <w:t xml:space="preserve"> </w:t>
            </w:r>
            <w:proofErr w:type="spellStart"/>
            <w:r>
              <w:rPr>
                <w:sz w:val="24"/>
              </w:rPr>
              <w:t>контроля</w:t>
            </w:r>
            <w:proofErr w:type="spellEnd"/>
            <w:r>
              <w:rPr>
                <w:sz w:val="24"/>
              </w:rPr>
              <w:t xml:space="preserve">/ </w:t>
            </w:r>
            <w:proofErr w:type="spellStart"/>
            <w:r>
              <w:rPr>
                <w:sz w:val="24"/>
              </w:rPr>
              <w:t>аттестации</w:t>
            </w:r>
            <w:proofErr w:type="spellEnd"/>
          </w:p>
        </w:tc>
      </w:tr>
      <w:tr w:rsidR="00CC5FDC" w:rsidTr="00CC5FDC">
        <w:trPr>
          <w:trHeight w:val="834"/>
        </w:trPr>
        <w:tc>
          <w:tcPr>
            <w:tcW w:w="840" w:type="dxa"/>
            <w:vMerge/>
            <w:tcBorders>
              <w:top w:val="nil"/>
            </w:tcBorders>
          </w:tcPr>
          <w:p w:rsidR="00CC5FDC" w:rsidRDefault="00CC5FDC" w:rsidP="00CC5FDC">
            <w:pPr>
              <w:ind w:firstLine="709"/>
              <w:rPr>
                <w:sz w:val="2"/>
                <w:szCs w:val="2"/>
              </w:rPr>
            </w:pPr>
          </w:p>
        </w:tc>
        <w:tc>
          <w:tcPr>
            <w:tcW w:w="3377" w:type="dxa"/>
            <w:vMerge/>
            <w:tcBorders>
              <w:top w:val="nil"/>
            </w:tcBorders>
          </w:tcPr>
          <w:p w:rsidR="00CC5FDC" w:rsidRDefault="00CC5FDC" w:rsidP="00CC5FDC">
            <w:pPr>
              <w:ind w:firstLine="709"/>
              <w:rPr>
                <w:sz w:val="2"/>
                <w:szCs w:val="2"/>
              </w:rPr>
            </w:pPr>
          </w:p>
        </w:tc>
        <w:tc>
          <w:tcPr>
            <w:tcW w:w="992" w:type="dxa"/>
          </w:tcPr>
          <w:p w:rsidR="00CC5FDC" w:rsidRDefault="00CC5FDC" w:rsidP="00CC5FDC">
            <w:pPr>
              <w:pStyle w:val="TableParagraph"/>
              <w:spacing w:line="276" w:lineRule="auto"/>
              <w:ind w:right="309"/>
              <w:jc w:val="center"/>
              <w:rPr>
                <w:sz w:val="24"/>
              </w:rPr>
            </w:pPr>
            <w:proofErr w:type="spellStart"/>
            <w:r>
              <w:rPr>
                <w:sz w:val="24"/>
              </w:rPr>
              <w:t>Всего</w:t>
            </w:r>
            <w:proofErr w:type="spellEnd"/>
            <w:r>
              <w:rPr>
                <w:sz w:val="24"/>
              </w:rPr>
              <w:t xml:space="preserve"> </w:t>
            </w:r>
            <w:proofErr w:type="spellStart"/>
            <w:r>
              <w:rPr>
                <w:sz w:val="24"/>
              </w:rPr>
              <w:t>часов</w:t>
            </w:r>
            <w:proofErr w:type="spellEnd"/>
          </w:p>
        </w:tc>
        <w:tc>
          <w:tcPr>
            <w:tcW w:w="1134" w:type="dxa"/>
          </w:tcPr>
          <w:p w:rsidR="00CC5FDC" w:rsidRDefault="00CC5FDC" w:rsidP="00CC5FDC">
            <w:pPr>
              <w:pStyle w:val="TableParagraph"/>
              <w:spacing w:line="270" w:lineRule="exact"/>
              <w:ind w:right="240" w:firstLine="105"/>
              <w:jc w:val="center"/>
              <w:rPr>
                <w:sz w:val="24"/>
              </w:rPr>
            </w:pPr>
            <w:proofErr w:type="spellStart"/>
            <w:r>
              <w:rPr>
                <w:sz w:val="24"/>
              </w:rPr>
              <w:t>Теория</w:t>
            </w:r>
            <w:proofErr w:type="spellEnd"/>
          </w:p>
        </w:tc>
        <w:tc>
          <w:tcPr>
            <w:tcW w:w="1314" w:type="dxa"/>
          </w:tcPr>
          <w:p w:rsidR="00CC5FDC" w:rsidRDefault="00CC5FDC" w:rsidP="00CC5FDC">
            <w:pPr>
              <w:pStyle w:val="TableParagraph"/>
              <w:spacing w:line="270" w:lineRule="exact"/>
              <w:ind w:right="120" w:firstLine="103"/>
              <w:jc w:val="center"/>
              <w:rPr>
                <w:sz w:val="24"/>
              </w:rPr>
            </w:pPr>
            <w:proofErr w:type="spellStart"/>
            <w:r>
              <w:rPr>
                <w:sz w:val="24"/>
              </w:rPr>
              <w:t>Практика</w:t>
            </w:r>
            <w:proofErr w:type="spellEnd"/>
          </w:p>
        </w:tc>
        <w:tc>
          <w:tcPr>
            <w:tcW w:w="1985" w:type="dxa"/>
            <w:vMerge/>
            <w:tcBorders>
              <w:top w:val="nil"/>
            </w:tcBorders>
          </w:tcPr>
          <w:p w:rsidR="00CC5FDC" w:rsidRDefault="00CC5FDC" w:rsidP="00CC5FDC">
            <w:pPr>
              <w:ind w:firstLine="709"/>
              <w:rPr>
                <w:sz w:val="2"/>
                <w:szCs w:val="2"/>
              </w:rPr>
            </w:pPr>
          </w:p>
        </w:tc>
      </w:tr>
      <w:tr w:rsidR="00CC5FDC" w:rsidTr="00CC5FDC">
        <w:trPr>
          <w:trHeight w:val="704"/>
        </w:trPr>
        <w:tc>
          <w:tcPr>
            <w:tcW w:w="840" w:type="dxa"/>
          </w:tcPr>
          <w:p w:rsidR="00CC5FDC" w:rsidRDefault="00CC5FDC" w:rsidP="00CC5FDC">
            <w:pPr>
              <w:pStyle w:val="TableParagraph"/>
              <w:spacing w:line="270" w:lineRule="exact"/>
              <w:ind w:left="-745" w:right="273" w:firstLine="709"/>
              <w:jc w:val="right"/>
              <w:rPr>
                <w:sz w:val="24"/>
              </w:rPr>
            </w:pPr>
            <w:r>
              <w:rPr>
                <w:sz w:val="24"/>
              </w:rPr>
              <w:t>1</w:t>
            </w:r>
          </w:p>
        </w:tc>
        <w:tc>
          <w:tcPr>
            <w:tcW w:w="3377" w:type="dxa"/>
          </w:tcPr>
          <w:p w:rsidR="00CC5FDC" w:rsidRPr="008A76B4" w:rsidRDefault="00CC5FDC" w:rsidP="00CC5FDC">
            <w:pPr>
              <w:pStyle w:val="TableParagraph"/>
              <w:spacing w:line="276" w:lineRule="auto"/>
              <w:ind w:right="321"/>
              <w:jc w:val="center"/>
              <w:rPr>
                <w:color w:val="FF0000"/>
                <w:spacing w:val="-57"/>
                <w:sz w:val="24"/>
              </w:rPr>
            </w:pPr>
            <w:proofErr w:type="spellStart"/>
            <w:r w:rsidRPr="008A76B4">
              <w:rPr>
                <w:color w:val="FF0000"/>
                <w:spacing w:val="-1"/>
                <w:sz w:val="24"/>
              </w:rPr>
              <w:t>Общефизическая</w:t>
            </w:r>
            <w:proofErr w:type="spellEnd"/>
            <w:r w:rsidRPr="008A76B4">
              <w:rPr>
                <w:color w:val="FF0000"/>
                <w:spacing w:val="-57"/>
                <w:sz w:val="24"/>
              </w:rPr>
              <w:t xml:space="preserve">     </w:t>
            </w:r>
          </w:p>
          <w:p w:rsidR="00CC5FDC" w:rsidRPr="008A76B4" w:rsidRDefault="00CC5FDC" w:rsidP="00CC5FDC">
            <w:pPr>
              <w:pStyle w:val="TableParagraph"/>
              <w:spacing w:line="276" w:lineRule="auto"/>
              <w:ind w:right="321"/>
              <w:jc w:val="center"/>
              <w:rPr>
                <w:color w:val="FF0000"/>
                <w:sz w:val="24"/>
              </w:rPr>
            </w:pPr>
            <w:proofErr w:type="spellStart"/>
            <w:r w:rsidRPr="008A76B4">
              <w:rPr>
                <w:color w:val="FF0000"/>
                <w:sz w:val="24"/>
              </w:rPr>
              <w:t>подготовка</w:t>
            </w:r>
            <w:proofErr w:type="spellEnd"/>
          </w:p>
        </w:tc>
        <w:tc>
          <w:tcPr>
            <w:tcW w:w="992" w:type="dxa"/>
          </w:tcPr>
          <w:p w:rsidR="00CC5FDC" w:rsidRPr="008A76B4" w:rsidRDefault="00CC5FDC" w:rsidP="00CC5FDC">
            <w:pPr>
              <w:pStyle w:val="TableParagraph"/>
              <w:spacing w:before="170"/>
              <w:ind w:right="141" w:firstLine="142"/>
              <w:jc w:val="center"/>
              <w:rPr>
                <w:color w:val="FF0000"/>
                <w:sz w:val="24"/>
              </w:rPr>
            </w:pPr>
            <w:r w:rsidRPr="008A76B4">
              <w:rPr>
                <w:color w:val="FF0000"/>
                <w:sz w:val="24"/>
              </w:rPr>
              <w:t>42</w:t>
            </w:r>
          </w:p>
        </w:tc>
        <w:tc>
          <w:tcPr>
            <w:tcW w:w="1134" w:type="dxa"/>
          </w:tcPr>
          <w:p w:rsidR="00CC5FDC" w:rsidRPr="008A76B4" w:rsidRDefault="00CC5FDC" w:rsidP="00CC5FDC">
            <w:pPr>
              <w:pStyle w:val="TableParagraph"/>
              <w:spacing w:before="170"/>
              <w:ind w:right="141" w:firstLine="142"/>
              <w:jc w:val="center"/>
              <w:rPr>
                <w:color w:val="FF0000"/>
                <w:sz w:val="24"/>
              </w:rPr>
            </w:pPr>
            <w:r w:rsidRPr="008A76B4">
              <w:rPr>
                <w:color w:val="FF0000"/>
                <w:sz w:val="24"/>
              </w:rPr>
              <w:t>1</w:t>
            </w:r>
          </w:p>
        </w:tc>
        <w:tc>
          <w:tcPr>
            <w:tcW w:w="1314" w:type="dxa"/>
          </w:tcPr>
          <w:p w:rsidR="00CC5FDC" w:rsidRPr="008A76B4" w:rsidRDefault="00CC5FDC" w:rsidP="00CC5FDC">
            <w:pPr>
              <w:pStyle w:val="TableParagraph"/>
              <w:spacing w:before="170"/>
              <w:ind w:right="141" w:firstLine="142"/>
              <w:jc w:val="center"/>
              <w:rPr>
                <w:color w:val="FF0000"/>
                <w:sz w:val="24"/>
              </w:rPr>
            </w:pPr>
            <w:r w:rsidRPr="008A76B4">
              <w:rPr>
                <w:color w:val="FF0000"/>
                <w:sz w:val="24"/>
              </w:rPr>
              <w:t>41</w:t>
            </w:r>
          </w:p>
        </w:tc>
        <w:tc>
          <w:tcPr>
            <w:tcW w:w="1985" w:type="dxa"/>
          </w:tcPr>
          <w:p w:rsidR="00CC5FDC" w:rsidRDefault="00CC5FDC" w:rsidP="00CC5FDC">
            <w:pPr>
              <w:pStyle w:val="TableParagraph"/>
              <w:spacing w:line="278" w:lineRule="auto"/>
              <w:ind w:right="141" w:firstLine="142"/>
              <w:rPr>
                <w:sz w:val="24"/>
              </w:rPr>
            </w:pPr>
          </w:p>
        </w:tc>
      </w:tr>
      <w:tr w:rsidR="00CC5FDC" w:rsidTr="00CC5FDC">
        <w:trPr>
          <w:trHeight w:val="686"/>
        </w:trPr>
        <w:tc>
          <w:tcPr>
            <w:tcW w:w="840" w:type="dxa"/>
          </w:tcPr>
          <w:p w:rsidR="00CC5FDC" w:rsidRDefault="00CC5FDC" w:rsidP="00CC5FDC">
            <w:pPr>
              <w:pStyle w:val="TableParagraph"/>
              <w:spacing w:line="270" w:lineRule="exact"/>
              <w:ind w:left="-745" w:right="273" w:firstLine="709"/>
              <w:jc w:val="right"/>
              <w:rPr>
                <w:sz w:val="24"/>
              </w:rPr>
            </w:pPr>
            <w:r>
              <w:rPr>
                <w:sz w:val="24"/>
              </w:rPr>
              <w:t>2</w:t>
            </w:r>
          </w:p>
        </w:tc>
        <w:tc>
          <w:tcPr>
            <w:tcW w:w="3377" w:type="dxa"/>
          </w:tcPr>
          <w:p w:rsidR="00CC5FDC" w:rsidRPr="008A76B4" w:rsidRDefault="00CC5FDC" w:rsidP="00CC5FDC">
            <w:pPr>
              <w:ind w:left="6" w:right="-20"/>
              <w:rPr>
                <w:rFonts w:ascii="Calibri" w:hAnsi="Calibri" w:cs="Arial"/>
                <w:color w:val="FF0000"/>
                <w:sz w:val="24"/>
                <w:szCs w:val="28"/>
                <w:lang w:eastAsia="ru-RU"/>
              </w:rPr>
            </w:pPr>
            <w:proofErr w:type="spellStart"/>
            <w:r w:rsidRPr="008A76B4">
              <w:rPr>
                <w:color w:val="FF0000"/>
                <w:sz w:val="24"/>
                <w:szCs w:val="28"/>
                <w:lang w:eastAsia="ru-RU"/>
              </w:rPr>
              <w:t>Специальная</w:t>
            </w:r>
            <w:proofErr w:type="spellEnd"/>
            <w:r w:rsidRPr="008A76B4">
              <w:rPr>
                <w:color w:val="FF0000"/>
                <w:sz w:val="24"/>
                <w:szCs w:val="28"/>
                <w:lang w:eastAsia="ru-RU"/>
              </w:rPr>
              <w:t xml:space="preserve"> </w:t>
            </w:r>
            <w:proofErr w:type="spellStart"/>
            <w:r w:rsidRPr="008A76B4">
              <w:rPr>
                <w:color w:val="FF0000"/>
                <w:sz w:val="24"/>
                <w:szCs w:val="28"/>
                <w:lang w:eastAsia="ru-RU"/>
              </w:rPr>
              <w:t>физическая</w:t>
            </w:r>
            <w:proofErr w:type="spellEnd"/>
            <w:r w:rsidRPr="008A76B4">
              <w:rPr>
                <w:color w:val="FF0000"/>
                <w:sz w:val="24"/>
                <w:szCs w:val="28"/>
                <w:lang w:eastAsia="ru-RU"/>
              </w:rPr>
              <w:t xml:space="preserve"> </w:t>
            </w:r>
            <w:proofErr w:type="spellStart"/>
            <w:r w:rsidRPr="008A76B4">
              <w:rPr>
                <w:color w:val="FF0000"/>
                <w:sz w:val="24"/>
                <w:szCs w:val="28"/>
                <w:lang w:eastAsia="ru-RU"/>
              </w:rPr>
              <w:t>подготовка</w:t>
            </w:r>
            <w:proofErr w:type="spellEnd"/>
          </w:p>
        </w:tc>
        <w:tc>
          <w:tcPr>
            <w:tcW w:w="992" w:type="dxa"/>
          </w:tcPr>
          <w:p w:rsidR="00CC5FDC" w:rsidRPr="008A76B4" w:rsidRDefault="00CC5FDC" w:rsidP="00CC5FDC">
            <w:pPr>
              <w:pStyle w:val="TableParagraph"/>
              <w:ind w:right="141" w:firstLine="142"/>
              <w:jc w:val="center"/>
              <w:rPr>
                <w:color w:val="FF0000"/>
                <w:sz w:val="24"/>
              </w:rPr>
            </w:pPr>
            <w:r w:rsidRPr="008A76B4">
              <w:rPr>
                <w:color w:val="FF0000"/>
                <w:sz w:val="24"/>
              </w:rPr>
              <w:t>42</w:t>
            </w:r>
          </w:p>
        </w:tc>
        <w:tc>
          <w:tcPr>
            <w:tcW w:w="1134" w:type="dxa"/>
          </w:tcPr>
          <w:p w:rsidR="00CC5FDC" w:rsidRPr="008A76B4" w:rsidRDefault="00CC5FDC" w:rsidP="00CC5FDC">
            <w:pPr>
              <w:pStyle w:val="TableParagraph"/>
              <w:ind w:right="141" w:firstLine="142"/>
              <w:jc w:val="center"/>
              <w:rPr>
                <w:color w:val="FF0000"/>
                <w:sz w:val="24"/>
              </w:rPr>
            </w:pPr>
            <w:r w:rsidRPr="008A76B4">
              <w:rPr>
                <w:color w:val="FF0000"/>
                <w:sz w:val="24"/>
              </w:rPr>
              <w:t>1</w:t>
            </w:r>
          </w:p>
        </w:tc>
        <w:tc>
          <w:tcPr>
            <w:tcW w:w="1314" w:type="dxa"/>
          </w:tcPr>
          <w:p w:rsidR="00CC5FDC" w:rsidRPr="008A76B4" w:rsidRDefault="00CC5FDC" w:rsidP="00CC5FDC">
            <w:pPr>
              <w:pStyle w:val="TableParagraph"/>
              <w:ind w:right="141" w:firstLine="142"/>
              <w:jc w:val="center"/>
              <w:rPr>
                <w:color w:val="FF0000"/>
                <w:sz w:val="24"/>
              </w:rPr>
            </w:pPr>
            <w:r w:rsidRPr="008A76B4">
              <w:rPr>
                <w:color w:val="FF0000"/>
                <w:sz w:val="24"/>
              </w:rPr>
              <w:t>41</w:t>
            </w:r>
          </w:p>
        </w:tc>
        <w:tc>
          <w:tcPr>
            <w:tcW w:w="1985" w:type="dxa"/>
          </w:tcPr>
          <w:p w:rsidR="00CC5FDC" w:rsidRDefault="00CC5FDC" w:rsidP="00CC5FDC">
            <w:pPr>
              <w:pStyle w:val="TableParagraph"/>
              <w:spacing w:line="272" w:lineRule="exact"/>
              <w:ind w:right="141" w:firstLine="142"/>
              <w:jc w:val="center"/>
              <w:rPr>
                <w:sz w:val="24"/>
              </w:rPr>
            </w:pPr>
          </w:p>
        </w:tc>
      </w:tr>
      <w:tr w:rsidR="00CC5FDC" w:rsidTr="00CC5FDC">
        <w:trPr>
          <w:trHeight w:val="412"/>
        </w:trPr>
        <w:tc>
          <w:tcPr>
            <w:tcW w:w="840" w:type="dxa"/>
          </w:tcPr>
          <w:p w:rsidR="00CC5FDC" w:rsidRDefault="00CC5FDC" w:rsidP="00CC5FDC">
            <w:pPr>
              <w:pStyle w:val="TableParagraph"/>
              <w:spacing w:line="270" w:lineRule="exact"/>
              <w:ind w:left="-745" w:right="273" w:firstLine="709"/>
              <w:jc w:val="right"/>
              <w:rPr>
                <w:sz w:val="24"/>
              </w:rPr>
            </w:pPr>
            <w:r>
              <w:rPr>
                <w:sz w:val="24"/>
              </w:rPr>
              <w:t>3</w:t>
            </w:r>
          </w:p>
        </w:tc>
        <w:tc>
          <w:tcPr>
            <w:tcW w:w="3377" w:type="dxa"/>
          </w:tcPr>
          <w:p w:rsidR="00CC5FDC" w:rsidRPr="008A76B4" w:rsidRDefault="00CC5FDC" w:rsidP="00CC5FDC">
            <w:pPr>
              <w:ind w:left="6" w:right="-20"/>
              <w:rPr>
                <w:rFonts w:ascii="Calibri" w:hAnsi="Calibri" w:cs="Arial"/>
                <w:color w:val="FF0000"/>
                <w:sz w:val="24"/>
                <w:szCs w:val="28"/>
                <w:lang w:eastAsia="ru-RU"/>
              </w:rPr>
            </w:pPr>
            <w:proofErr w:type="spellStart"/>
            <w:r w:rsidRPr="008A76B4">
              <w:rPr>
                <w:color w:val="FF0000"/>
                <w:sz w:val="24"/>
                <w:szCs w:val="28"/>
                <w:lang w:eastAsia="ru-RU"/>
              </w:rPr>
              <w:t>Тактическая</w:t>
            </w:r>
            <w:proofErr w:type="spellEnd"/>
            <w:r w:rsidRPr="008A76B4">
              <w:rPr>
                <w:color w:val="FF0000"/>
                <w:sz w:val="24"/>
                <w:szCs w:val="28"/>
                <w:lang w:eastAsia="ru-RU"/>
              </w:rPr>
              <w:t xml:space="preserve"> </w:t>
            </w:r>
            <w:proofErr w:type="spellStart"/>
            <w:r w:rsidRPr="008A76B4">
              <w:rPr>
                <w:color w:val="FF0000"/>
                <w:sz w:val="24"/>
                <w:szCs w:val="28"/>
                <w:lang w:eastAsia="ru-RU"/>
              </w:rPr>
              <w:t>подготовка</w:t>
            </w:r>
            <w:proofErr w:type="spellEnd"/>
          </w:p>
        </w:tc>
        <w:tc>
          <w:tcPr>
            <w:tcW w:w="992" w:type="dxa"/>
          </w:tcPr>
          <w:p w:rsidR="00CC5FDC" w:rsidRPr="008A76B4" w:rsidRDefault="00CC5FDC" w:rsidP="00CC5FDC">
            <w:pPr>
              <w:pStyle w:val="TableParagraph"/>
              <w:ind w:right="141" w:firstLine="142"/>
              <w:jc w:val="center"/>
              <w:rPr>
                <w:color w:val="FF0000"/>
                <w:sz w:val="24"/>
              </w:rPr>
            </w:pPr>
            <w:r w:rsidRPr="008A76B4">
              <w:rPr>
                <w:color w:val="FF0000"/>
                <w:sz w:val="24"/>
              </w:rPr>
              <w:t>37</w:t>
            </w:r>
          </w:p>
        </w:tc>
        <w:tc>
          <w:tcPr>
            <w:tcW w:w="1134" w:type="dxa"/>
          </w:tcPr>
          <w:p w:rsidR="00CC5FDC" w:rsidRPr="008A76B4" w:rsidRDefault="00CC5FDC" w:rsidP="00CC5FDC">
            <w:pPr>
              <w:pStyle w:val="TableParagraph"/>
              <w:ind w:right="141" w:firstLine="142"/>
              <w:jc w:val="center"/>
              <w:rPr>
                <w:color w:val="FF0000"/>
                <w:sz w:val="24"/>
              </w:rPr>
            </w:pPr>
            <w:r w:rsidRPr="008A76B4">
              <w:rPr>
                <w:color w:val="FF0000"/>
                <w:sz w:val="24"/>
              </w:rPr>
              <w:t>1</w:t>
            </w:r>
          </w:p>
        </w:tc>
        <w:tc>
          <w:tcPr>
            <w:tcW w:w="1314" w:type="dxa"/>
          </w:tcPr>
          <w:p w:rsidR="00CC5FDC" w:rsidRPr="008A76B4" w:rsidRDefault="00CC5FDC" w:rsidP="00CC5FDC">
            <w:pPr>
              <w:pStyle w:val="TableParagraph"/>
              <w:ind w:right="141" w:firstLine="142"/>
              <w:jc w:val="center"/>
              <w:rPr>
                <w:color w:val="FF0000"/>
                <w:sz w:val="24"/>
              </w:rPr>
            </w:pPr>
            <w:r w:rsidRPr="008A76B4">
              <w:rPr>
                <w:color w:val="FF0000"/>
                <w:sz w:val="24"/>
              </w:rPr>
              <w:t>36</w:t>
            </w:r>
          </w:p>
        </w:tc>
        <w:tc>
          <w:tcPr>
            <w:tcW w:w="1985" w:type="dxa"/>
          </w:tcPr>
          <w:p w:rsidR="00CC5FDC" w:rsidRDefault="00CC5FDC" w:rsidP="00CC5FDC">
            <w:pPr>
              <w:pStyle w:val="TableParagraph"/>
              <w:ind w:right="141" w:firstLine="142"/>
              <w:jc w:val="center"/>
              <w:rPr>
                <w:sz w:val="24"/>
              </w:rPr>
            </w:pPr>
          </w:p>
        </w:tc>
      </w:tr>
      <w:tr w:rsidR="00CC5FDC" w:rsidTr="00CC5FDC">
        <w:trPr>
          <w:trHeight w:val="560"/>
        </w:trPr>
        <w:tc>
          <w:tcPr>
            <w:tcW w:w="840" w:type="dxa"/>
          </w:tcPr>
          <w:p w:rsidR="00CC5FDC" w:rsidRDefault="00CC5FDC" w:rsidP="00CC5FDC">
            <w:pPr>
              <w:pStyle w:val="TableParagraph"/>
              <w:spacing w:line="272" w:lineRule="exact"/>
              <w:ind w:left="-745" w:right="273" w:firstLine="709"/>
              <w:jc w:val="right"/>
              <w:rPr>
                <w:sz w:val="24"/>
              </w:rPr>
            </w:pPr>
            <w:r>
              <w:rPr>
                <w:sz w:val="24"/>
              </w:rPr>
              <w:t>4</w:t>
            </w:r>
          </w:p>
        </w:tc>
        <w:tc>
          <w:tcPr>
            <w:tcW w:w="3377" w:type="dxa"/>
          </w:tcPr>
          <w:p w:rsidR="00CC5FDC" w:rsidRPr="008A76B4" w:rsidRDefault="00CC5FDC" w:rsidP="00CC5FDC">
            <w:pPr>
              <w:ind w:left="6" w:right="-20"/>
              <w:rPr>
                <w:rFonts w:ascii="Calibri" w:hAnsi="Calibri" w:cs="Arial"/>
                <w:color w:val="FF0000"/>
                <w:sz w:val="24"/>
                <w:szCs w:val="28"/>
                <w:lang w:eastAsia="ru-RU"/>
              </w:rPr>
            </w:pPr>
            <w:proofErr w:type="spellStart"/>
            <w:r w:rsidRPr="008A76B4">
              <w:rPr>
                <w:color w:val="FF0000"/>
                <w:sz w:val="24"/>
                <w:szCs w:val="28"/>
                <w:lang w:eastAsia="ru-RU"/>
              </w:rPr>
              <w:t>Техническая</w:t>
            </w:r>
            <w:proofErr w:type="spellEnd"/>
            <w:r w:rsidRPr="008A76B4">
              <w:rPr>
                <w:color w:val="FF0000"/>
                <w:sz w:val="24"/>
                <w:szCs w:val="28"/>
                <w:lang w:eastAsia="ru-RU"/>
              </w:rPr>
              <w:t xml:space="preserve"> </w:t>
            </w:r>
            <w:proofErr w:type="spellStart"/>
            <w:r w:rsidRPr="008A76B4">
              <w:rPr>
                <w:color w:val="FF0000"/>
                <w:sz w:val="24"/>
                <w:szCs w:val="28"/>
                <w:lang w:eastAsia="ru-RU"/>
              </w:rPr>
              <w:t>подготовка</w:t>
            </w:r>
            <w:proofErr w:type="spellEnd"/>
          </w:p>
        </w:tc>
        <w:tc>
          <w:tcPr>
            <w:tcW w:w="992" w:type="dxa"/>
          </w:tcPr>
          <w:p w:rsidR="00CC5FDC" w:rsidRPr="008A76B4" w:rsidRDefault="00CC5FDC" w:rsidP="00CC5FDC">
            <w:pPr>
              <w:pStyle w:val="TableParagraph"/>
              <w:ind w:right="141" w:firstLine="142"/>
              <w:jc w:val="center"/>
              <w:rPr>
                <w:color w:val="FF0000"/>
                <w:sz w:val="24"/>
              </w:rPr>
            </w:pPr>
            <w:r w:rsidRPr="008A76B4">
              <w:rPr>
                <w:color w:val="FF0000"/>
                <w:sz w:val="24"/>
              </w:rPr>
              <w:t>42</w:t>
            </w:r>
          </w:p>
        </w:tc>
        <w:tc>
          <w:tcPr>
            <w:tcW w:w="1134" w:type="dxa"/>
          </w:tcPr>
          <w:p w:rsidR="00CC5FDC" w:rsidRPr="008A76B4" w:rsidRDefault="00CC5FDC" w:rsidP="00CC5FDC">
            <w:pPr>
              <w:pStyle w:val="TableParagraph"/>
              <w:ind w:right="141" w:firstLine="142"/>
              <w:jc w:val="center"/>
              <w:rPr>
                <w:color w:val="FF0000"/>
                <w:sz w:val="24"/>
              </w:rPr>
            </w:pPr>
            <w:r w:rsidRPr="008A76B4">
              <w:rPr>
                <w:color w:val="FF0000"/>
                <w:sz w:val="24"/>
              </w:rPr>
              <w:t>2</w:t>
            </w:r>
          </w:p>
        </w:tc>
        <w:tc>
          <w:tcPr>
            <w:tcW w:w="1314" w:type="dxa"/>
          </w:tcPr>
          <w:p w:rsidR="00CC5FDC" w:rsidRPr="008A76B4" w:rsidRDefault="00CC5FDC" w:rsidP="00CC5FDC">
            <w:pPr>
              <w:pStyle w:val="TableParagraph"/>
              <w:ind w:right="141" w:firstLine="142"/>
              <w:jc w:val="center"/>
              <w:rPr>
                <w:color w:val="FF0000"/>
                <w:sz w:val="24"/>
              </w:rPr>
            </w:pPr>
            <w:r w:rsidRPr="008A76B4">
              <w:rPr>
                <w:color w:val="FF0000"/>
                <w:sz w:val="24"/>
              </w:rPr>
              <w:t>40</w:t>
            </w:r>
          </w:p>
        </w:tc>
        <w:tc>
          <w:tcPr>
            <w:tcW w:w="1985" w:type="dxa"/>
          </w:tcPr>
          <w:p w:rsidR="00CC5FDC" w:rsidRDefault="00CC5FDC" w:rsidP="00CC5FDC">
            <w:pPr>
              <w:pStyle w:val="TableParagraph"/>
              <w:spacing w:line="275" w:lineRule="exact"/>
              <w:ind w:right="141" w:firstLine="142"/>
              <w:jc w:val="center"/>
              <w:rPr>
                <w:sz w:val="24"/>
              </w:rPr>
            </w:pPr>
          </w:p>
        </w:tc>
      </w:tr>
      <w:tr w:rsidR="00CC5FDC" w:rsidTr="00CC5FDC">
        <w:trPr>
          <w:trHeight w:val="696"/>
        </w:trPr>
        <w:tc>
          <w:tcPr>
            <w:tcW w:w="840" w:type="dxa"/>
          </w:tcPr>
          <w:p w:rsidR="00CC5FDC" w:rsidRDefault="00CC5FDC" w:rsidP="00CC5FDC">
            <w:pPr>
              <w:pStyle w:val="TableParagraph"/>
              <w:spacing w:line="270" w:lineRule="exact"/>
              <w:ind w:left="-745" w:right="273" w:firstLine="709"/>
              <w:jc w:val="right"/>
              <w:rPr>
                <w:sz w:val="24"/>
              </w:rPr>
            </w:pPr>
            <w:r>
              <w:rPr>
                <w:sz w:val="24"/>
              </w:rPr>
              <w:lastRenderedPageBreak/>
              <w:t>5</w:t>
            </w:r>
          </w:p>
        </w:tc>
        <w:tc>
          <w:tcPr>
            <w:tcW w:w="3377" w:type="dxa"/>
          </w:tcPr>
          <w:p w:rsidR="00CC5FDC" w:rsidRPr="008A76B4" w:rsidRDefault="00CC5FDC" w:rsidP="00CC5FDC">
            <w:pPr>
              <w:ind w:left="6" w:right="-20"/>
              <w:rPr>
                <w:rFonts w:ascii="Calibri" w:hAnsi="Calibri" w:cs="Arial"/>
                <w:color w:val="FF0000"/>
                <w:sz w:val="24"/>
                <w:szCs w:val="28"/>
                <w:lang w:eastAsia="ru-RU"/>
              </w:rPr>
            </w:pPr>
            <w:proofErr w:type="spellStart"/>
            <w:r w:rsidRPr="008A76B4">
              <w:rPr>
                <w:color w:val="FF0000"/>
                <w:sz w:val="24"/>
                <w:szCs w:val="28"/>
                <w:lang w:eastAsia="ru-RU"/>
              </w:rPr>
              <w:t>Инструкторская</w:t>
            </w:r>
            <w:proofErr w:type="spellEnd"/>
            <w:r w:rsidRPr="008A76B4">
              <w:rPr>
                <w:color w:val="FF0000"/>
                <w:sz w:val="24"/>
                <w:szCs w:val="28"/>
                <w:lang w:eastAsia="ru-RU"/>
              </w:rPr>
              <w:t xml:space="preserve"> и </w:t>
            </w:r>
            <w:proofErr w:type="spellStart"/>
            <w:r w:rsidRPr="008A76B4">
              <w:rPr>
                <w:color w:val="FF0000"/>
                <w:sz w:val="24"/>
                <w:szCs w:val="28"/>
                <w:lang w:eastAsia="ru-RU"/>
              </w:rPr>
              <w:t>судейская</w:t>
            </w:r>
            <w:proofErr w:type="spellEnd"/>
            <w:r w:rsidRPr="008A76B4">
              <w:rPr>
                <w:color w:val="FF0000"/>
                <w:sz w:val="24"/>
                <w:szCs w:val="28"/>
                <w:lang w:eastAsia="ru-RU"/>
              </w:rPr>
              <w:t xml:space="preserve"> </w:t>
            </w:r>
            <w:proofErr w:type="spellStart"/>
            <w:r w:rsidRPr="008A76B4">
              <w:rPr>
                <w:color w:val="FF0000"/>
                <w:sz w:val="24"/>
                <w:szCs w:val="28"/>
                <w:lang w:eastAsia="ru-RU"/>
              </w:rPr>
              <w:t>практика</w:t>
            </w:r>
            <w:proofErr w:type="spellEnd"/>
          </w:p>
        </w:tc>
        <w:tc>
          <w:tcPr>
            <w:tcW w:w="992" w:type="dxa"/>
          </w:tcPr>
          <w:p w:rsidR="00CC5FDC" w:rsidRPr="008A76B4" w:rsidRDefault="00CC5FDC" w:rsidP="00CC5FDC">
            <w:pPr>
              <w:pStyle w:val="TableParagraph"/>
              <w:spacing w:before="170"/>
              <w:ind w:right="141" w:firstLine="142"/>
              <w:jc w:val="center"/>
              <w:rPr>
                <w:color w:val="FF0000"/>
                <w:sz w:val="24"/>
              </w:rPr>
            </w:pPr>
            <w:r w:rsidRPr="008A76B4">
              <w:rPr>
                <w:color w:val="FF0000"/>
                <w:sz w:val="24"/>
              </w:rPr>
              <w:t>6</w:t>
            </w:r>
          </w:p>
        </w:tc>
        <w:tc>
          <w:tcPr>
            <w:tcW w:w="1134" w:type="dxa"/>
          </w:tcPr>
          <w:p w:rsidR="00CC5FDC" w:rsidRPr="008A76B4" w:rsidRDefault="00CC5FDC" w:rsidP="00CC5FDC">
            <w:pPr>
              <w:pStyle w:val="TableParagraph"/>
              <w:spacing w:before="170"/>
              <w:ind w:right="141" w:firstLine="142"/>
              <w:jc w:val="center"/>
              <w:rPr>
                <w:color w:val="FF0000"/>
                <w:sz w:val="24"/>
              </w:rPr>
            </w:pPr>
            <w:r w:rsidRPr="008A76B4">
              <w:rPr>
                <w:color w:val="FF0000"/>
                <w:sz w:val="24"/>
              </w:rPr>
              <w:t>1</w:t>
            </w:r>
          </w:p>
        </w:tc>
        <w:tc>
          <w:tcPr>
            <w:tcW w:w="1314" w:type="dxa"/>
          </w:tcPr>
          <w:p w:rsidR="00CC5FDC" w:rsidRPr="008A76B4" w:rsidRDefault="00CC5FDC" w:rsidP="00CC5FDC">
            <w:pPr>
              <w:pStyle w:val="TableParagraph"/>
              <w:spacing w:before="170"/>
              <w:ind w:right="141" w:firstLine="142"/>
              <w:jc w:val="center"/>
              <w:rPr>
                <w:color w:val="FF0000"/>
                <w:sz w:val="24"/>
              </w:rPr>
            </w:pPr>
            <w:r w:rsidRPr="008A76B4">
              <w:rPr>
                <w:color w:val="FF0000"/>
                <w:sz w:val="24"/>
              </w:rPr>
              <w:t>5</w:t>
            </w:r>
          </w:p>
        </w:tc>
        <w:tc>
          <w:tcPr>
            <w:tcW w:w="1985" w:type="dxa"/>
          </w:tcPr>
          <w:p w:rsidR="00CC5FDC" w:rsidRDefault="00CC5FDC" w:rsidP="00CC5FDC">
            <w:pPr>
              <w:pStyle w:val="TableParagraph"/>
              <w:spacing w:before="37"/>
              <w:ind w:right="141" w:firstLine="142"/>
              <w:jc w:val="center"/>
              <w:rPr>
                <w:sz w:val="24"/>
              </w:rPr>
            </w:pPr>
          </w:p>
        </w:tc>
      </w:tr>
      <w:tr w:rsidR="00CC5FDC" w:rsidTr="00CC5FDC">
        <w:trPr>
          <w:trHeight w:val="408"/>
        </w:trPr>
        <w:tc>
          <w:tcPr>
            <w:tcW w:w="840" w:type="dxa"/>
          </w:tcPr>
          <w:p w:rsidR="00CC5FDC" w:rsidRDefault="00CC5FDC" w:rsidP="00CC5FDC">
            <w:pPr>
              <w:pStyle w:val="TableParagraph"/>
              <w:spacing w:line="270" w:lineRule="exact"/>
              <w:ind w:left="-745" w:right="273" w:firstLine="709"/>
              <w:jc w:val="right"/>
              <w:rPr>
                <w:sz w:val="24"/>
              </w:rPr>
            </w:pPr>
            <w:r>
              <w:rPr>
                <w:sz w:val="24"/>
              </w:rPr>
              <w:t>6</w:t>
            </w:r>
          </w:p>
        </w:tc>
        <w:tc>
          <w:tcPr>
            <w:tcW w:w="3377" w:type="dxa"/>
          </w:tcPr>
          <w:p w:rsidR="00CC5FDC" w:rsidRPr="008A76B4" w:rsidRDefault="00CC5FDC" w:rsidP="00CC5FDC">
            <w:pPr>
              <w:ind w:left="6" w:right="-20"/>
              <w:rPr>
                <w:rFonts w:ascii="Calibri" w:hAnsi="Calibri" w:cs="Arial"/>
                <w:color w:val="FF0000"/>
                <w:sz w:val="24"/>
                <w:szCs w:val="28"/>
                <w:lang w:eastAsia="ru-RU"/>
              </w:rPr>
            </w:pPr>
            <w:proofErr w:type="spellStart"/>
            <w:r w:rsidRPr="008A76B4">
              <w:rPr>
                <w:color w:val="FF0000"/>
                <w:sz w:val="24"/>
                <w:szCs w:val="28"/>
                <w:lang w:eastAsia="ru-RU"/>
              </w:rPr>
              <w:t>Контрольные</w:t>
            </w:r>
            <w:proofErr w:type="spellEnd"/>
            <w:r w:rsidRPr="008A76B4">
              <w:rPr>
                <w:color w:val="FF0000"/>
                <w:sz w:val="24"/>
                <w:szCs w:val="28"/>
                <w:lang w:eastAsia="ru-RU"/>
              </w:rPr>
              <w:t xml:space="preserve"> </w:t>
            </w:r>
            <w:proofErr w:type="spellStart"/>
            <w:r w:rsidRPr="008A76B4">
              <w:rPr>
                <w:color w:val="FF0000"/>
                <w:sz w:val="24"/>
                <w:szCs w:val="28"/>
                <w:lang w:eastAsia="ru-RU"/>
              </w:rPr>
              <w:t>испытания</w:t>
            </w:r>
            <w:proofErr w:type="spellEnd"/>
          </w:p>
        </w:tc>
        <w:tc>
          <w:tcPr>
            <w:tcW w:w="992" w:type="dxa"/>
          </w:tcPr>
          <w:p w:rsidR="00CC5FDC" w:rsidRPr="008A76B4" w:rsidRDefault="00CC5FDC" w:rsidP="00CC5FDC">
            <w:pPr>
              <w:pStyle w:val="TableParagraph"/>
              <w:spacing w:before="170"/>
              <w:ind w:right="141" w:firstLine="142"/>
              <w:jc w:val="center"/>
              <w:rPr>
                <w:color w:val="FF0000"/>
                <w:sz w:val="24"/>
              </w:rPr>
            </w:pPr>
            <w:r w:rsidRPr="008A76B4">
              <w:rPr>
                <w:color w:val="FF0000"/>
                <w:sz w:val="24"/>
              </w:rPr>
              <w:t>14</w:t>
            </w:r>
          </w:p>
        </w:tc>
        <w:tc>
          <w:tcPr>
            <w:tcW w:w="1134" w:type="dxa"/>
          </w:tcPr>
          <w:p w:rsidR="00CC5FDC" w:rsidRPr="008A76B4" w:rsidRDefault="00CC5FDC" w:rsidP="00CC5FDC">
            <w:pPr>
              <w:pStyle w:val="TableParagraph"/>
              <w:spacing w:before="170"/>
              <w:ind w:right="141" w:firstLine="142"/>
              <w:jc w:val="center"/>
              <w:rPr>
                <w:color w:val="FF0000"/>
                <w:sz w:val="24"/>
              </w:rPr>
            </w:pPr>
            <w:r w:rsidRPr="008A76B4">
              <w:rPr>
                <w:color w:val="FF0000"/>
                <w:sz w:val="24"/>
              </w:rPr>
              <w:t>1</w:t>
            </w:r>
          </w:p>
        </w:tc>
        <w:tc>
          <w:tcPr>
            <w:tcW w:w="1314" w:type="dxa"/>
          </w:tcPr>
          <w:p w:rsidR="00CC5FDC" w:rsidRPr="008A76B4" w:rsidRDefault="00CC5FDC" w:rsidP="00CC5FDC">
            <w:pPr>
              <w:pStyle w:val="TableParagraph"/>
              <w:spacing w:before="170"/>
              <w:ind w:right="141" w:firstLine="142"/>
              <w:jc w:val="center"/>
              <w:rPr>
                <w:color w:val="FF0000"/>
                <w:sz w:val="24"/>
              </w:rPr>
            </w:pPr>
            <w:r w:rsidRPr="008A76B4">
              <w:rPr>
                <w:color w:val="FF0000"/>
                <w:sz w:val="24"/>
              </w:rPr>
              <w:t>13</w:t>
            </w:r>
          </w:p>
        </w:tc>
        <w:tc>
          <w:tcPr>
            <w:tcW w:w="1985" w:type="dxa"/>
          </w:tcPr>
          <w:p w:rsidR="00CC5FDC" w:rsidRDefault="00CC5FDC" w:rsidP="00CC5FDC">
            <w:pPr>
              <w:pStyle w:val="TableParagraph"/>
              <w:spacing w:before="37"/>
              <w:ind w:right="141" w:firstLine="142"/>
              <w:jc w:val="center"/>
              <w:rPr>
                <w:sz w:val="24"/>
              </w:rPr>
            </w:pPr>
          </w:p>
        </w:tc>
      </w:tr>
      <w:tr w:rsidR="00CC5FDC" w:rsidTr="00CC5FDC">
        <w:trPr>
          <w:trHeight w:val="514"/>
        </w:trPr>
        <w:tc>
          <w:tcPr>
            <w:tcW w:w="840" w:type="dxa"/>
          </w:tcPr>
          <w:p w:rsidR="00CC5FDC" w:rsidRDefault="00CC5FDC" w:rsidP="00CC5FDC">
            <w:pPr>
              <w:pStyle w:val="TableParagraph"/>
              <w:spacing w:line="270" w:lineRule="exact"/>
              <w:ind w:left="-745" w:right="273" w:firstLine="709"/>
              <w:jc w:val="right"/>
              <w:rPr>
                <w:sz w:val="24"/>
              </w:rPr>
            </w:pPr>
            <w:r>
              <w:rPr>
                <w:sz w:val="24"/>
              </w:rPr>
              <w:t>7</w:t>
            </w:r>
          </w:p>
        </w:tc>
        <w:tc>
          <w:tcPr>
            <w:tcW w:w="3377" w:type="dxa"/>
          </w:tcPr>
          <w:p w:rsidR="00CC5FDC" w:rsidRPr="008A76B4" w:rsidRDefault="00CC5FDC" w:rsidP="00CC5FDC">
            <w:pPr>
              <w:ind w:left="6" w:right="-20"/>
              <w:rPr>
                <w:rFonts w:ascii="Calibri" w:hAnsi="Calibri" w:cs="Arial"/>
                <w:color w:val="FF0000"/>
                <w:sz w:val="24"/>
                <w:szCs w:val="28"/>
                <w:lang w:eastAsia="ru-RU"/>
              </w:rPr>
            </w:pPr>
            <w:proofErr w:type="spellStart"/>
            <w:r w:rsidRPr="008A76B4">
              <w:rPr>
                <w:color w:val="FF0000"/>
                <w:sz w:val="24"/>
                <w:szCs w:val="28"/>
                <w:lang w:eastAsia="ru-RU"/>
              </w:rPr>
              <w:t>Интегральная</w:t>
            </w:r>
            <w:proofErr w:type="spellEnd"/>
            <w:r w:rsidRPr="008A76B4">
              <w:rPr>
                <w:color w:val="FF0000"/>
                <w:sz w:val="24"/>
                <w:szCs w:val="28"/>
                <w:lang w:eastAsia="ru-RU"/>
              </w:rPr>
              <w:t xml:space="preserve"> </w:t>
            </w:r>
            <w:proofErr w:type="spellStart"/>
            <w:r w:rsidRPr="008A76B4">
              <w:rPr>
                <w:color w:val="FF0000"/>
                <w:sz w:val="24"/>
                <w:szCs w:val="28"/>
                <w:lang w:eastAsia="ru-RU"/>
              </w:rPr>
              <w:t>подготовка</w:t>
            </w:r>
            <w:proofErr w:type="spellEnd"/>
          </w:p>
        </w:tc>
        <w:tc>
          <w:tcPr>
            <w:tcW w:w="992" w:type="dxa"/>
          </w:tcPr>
          <w:p w:rsidR="00CC5FDC" w:rsidRPr="008A76B4" w:rsidRDefault="00CC5FDC" w:rsidP="00CC5FDC">
            <w:pPr>
              <w:pStyle w:val="TableParagraph"/>
              <w:spacing w:before="170"/>
              <w:ind w:right="141" w:firstLine="142"/>
              <w:jc w:val="center"/>
              <w:rPr>
                <w:color w:val="FF0000"/>
                <w:sz w:val="24"/>
              </w:rPr>
            </w:pPr>
            <w:r w:rsidRPr="008A76B4">
              <w:rPr>
                <w:color w:val="FF0000"/>
                <w:sz w:val="24"/>
              </w:rPr>
              <w:t>26</w:t>
            </w:r>
          </w:p>
        </w:tc>
        <w:tc>
          <w:tcPr>
            <w:tcW w:w="1134" w:type="dxa"/>
          </w:tcPr>
          <w:p w:rsidR="00CC5FDC" w:rsidRPr="008A76B4" w:rsidRDefault="00CC5FDC" w:rsidP="00CC5FDC">
            <w:pPr>
              <w:pStyle w:val="TableParagraph"/>
              <w:spacing w:before="170"/>
              <w:ind w:right="141" w:firstLine="142"/>
              <w:jc w:val="center"/>
              <w:rPr>
                <w:color w:val="FF0000"/>
                <w:sz w:val="24"/>
              </w:rPr>
            </w:pPr>
            <w:r w:rsidRPr="008A76B4">
              <w:rPr>
                <w:color w:val="FF0000"/>
                <w:sz w:val="24"/>
              </w:rPr>
              <w:t>2</w:t>
            </w:r>
          </w:p>
        </w:tc>
        <w:tc>
          <w:tcPr>
            <w:tcW w:w="1314" w:type="dxa"/>
          </w:tcPr>
          <w:p w:rsidR="00CC5FDC" w:rsidRPr="008A76B4" w:rsidRDefault="00CC5FDC" w:rsidP="00CC5FDC">
            <w:pPr>
              <w:pStyle w:val="TableParagraph"/>
              <w:spacing w:before="170"/>
              <w:ind w:right="141" w:firstLine="142"/>
              <w:jc w:val="center"/>
              <w:rPr>
                <w:color w:val="FF0000"/>
                <w:sz w:val="24"/>
              </w:rPr>
            </w:pPr>
            <w:r w:rsidRPr="008A76B4">
              <w:rPr>
                <w:color w:val="FF0000"/>
                <w:sz w:val="24"/>
              </w:rPr>
              <w:t>24</w:t>
            </w:r>
          </w:p>
        </w:tc>
        <w:tc>
          <w:tcPr>
            <w:tcW w:w="1985" w:type="dxa"/>
          </w:tcPr>
          <w:p w:rsidR="00CC5FDC" w:rsidRDefault="00CC5FDC" w:rsidP="00CC5FDC">
            <w:pPr>
              <w:pStyle w:val="TableParagraph"/>
              <w:spacing w:before="37"/>
              <w:ind w:right="141" w:firstLine="142"/>
              <w:jc w:val="center"/>
              <w:rPr>
                <w:sz w:val="24"/>
              </w:rPr>
            </w:pPr>
          </w:p>
        </w:tc>
      </w:tr>
      <w:tr w:rsidR="00CC5FDC" w:rsidTr="00CC5FDC">
        <w:trPr>
          <w:trHeight w:val="550"/>
        </w:trPr>
        <w:tc>
          <w:tcPr>
            <w:tcW w:w="840" w:type="dxa"/>
          </w:tcPr>
          <w:p w:rsidR="00CC5FDC" w:rsidRDefault="00CC5FDC" w:rsidP="00CC5FDC">
            <w:pPr>
              <w:pStyle w:val="TableParagraph"/>
              <w:spacing w:line="270" w:lineRule="exact"/>
              <w:ind w:left="-745" w:right="273" w:firstLine="709"/>
              <w:jc w:val="right"/>
              <w:rPr>
                <w:sz w:val="24"/>
              </w:rPr>
            </w:pPr>
            <w:r>
              <w:rPr>
                <w:sz w:val="24"/>
              </w:rPr>
              <w:t>8</w:t>
            </w:r>
          </w:p>
        </w:tc>
        <w:tc>
          <w:tcPr>
            <w:tcW w:w="3377" w:type="dxa"/>
          </w:tcPr>
          <w:p w:rsidR="00CC5FDC" w:rsidRPr="008A76B4" w:rsidRDefault="00CC5FDC" w:rsidP="00CC5FDC">
            <w:pPr>
              <w:ind w:left="6" w:right="-20"/>
              <w:rPr>
                <w:rFonts w:ascii="Calibri" w:hAnsi="Calibri" w:cs="Arial"/>
                <w:color w:val="FF0000"/>
                <w:sz w:val="24"/>
                <w:szCs w:val="28"/>
                <w:lang w:eastAsia="ru-RU"/>
              </w:rPr>
            </w:pPr>
            <w:proofErr w:type="spellStart"/>
            <w:r w:rsidRPr="008A76B4">
              <w:rPr>
                <w:color w:val="FF0000"/>
                <w:sz w:val="24"/>
                <w:szCs w:val="28"/>
                <w:lang w:eastAsia="ru-RU"/>
              </w:rPr>
              <w:t>Соревнования</w:t>
            </w:r>
            <w:proofErr w:type="spellEnd"/>
          </w:p>
        </w:tc>
        <w:tc>
          <w:tcPr>
            <w:tcW w:w="992" w:type="dxa"/>
          </w:tcPr>
          <w:p w:rsidR="00CC5FDC" w:rsidRPr="008A76B4" w:rsidRDefault="00CC5FDC" w:rsidP="00CC5FDC">
            <w:pPr>
              <w:pStyle w:val="TableParagraph"/>
              <w:spacing w:before="170"/>
              <w:ind w:right="141" w:firstLine="142"/>
              <w:jc w:val="center"/>
              <w:rPr>
                <w:color w:val="FF0000"/>
                <w:sz w:val="24"/>
              </w:rPr>
            </w:pPr>
            <w:r w:rsidRPr="008A76B4">
              <w:rPr>
                <w:color w:val="FF0000"/>
                <w:sz w:val="24"/>
              </w:rPr>
              <w:t>7</w:t>
            </w:r>
          </w:p>
        </w:tc>
        <w:tc>
          <w:tcPr>
            <w:tcW w:w="1134" w:type="dxa"/>
          </w:tcPr>
          <w:p w:rsidR="00CC5FDC" w:rsidRPr="008A76B4" w:rsidRDefault="00CC5FDC" w:rsidP="00CC5FDC">
            <w:pPr>
              <w:pStyle w:val="TableParagraph"/>
              <w:spacing w:before="170"/>
              <w:ind w:right="141" w:firstLine="142"/>
              <w:jc w:val="center"/>
              <w:rPr>
                <w:color w:val="FF0000"/>
                <w:sz w:val="24"/>
              </w:rPr>
            </w:pPr>
            <w:r w:rsidRPr="008A76B4">
              <w:rPr>
                <w:color w:val="FF0000"/>
                <w:sz w:val="24"/>
              </w:rPr>
              <w:t>1</w:t>
            </w:r>
          </w:p>
        </w:tc>
        <w:tc>
          <w:tcPr>
            <w:tcW w:w="1314" w:type="dxa"/>
          </w:tcPr>
          <w:p w:rsidR="00CC5FDC" w:rsidRPr="008A76B4" w:rsidRDefault="00CC5FDC" w:rsidP="00CC5FDC">
            <w:pPr>
              <w:pStyle w:val="TableParagraph"/>
              <w:spacing w:before="170"/>
              <w:ind w:right="141" w:firstLine="142"/>
              <w:jc w:val="center"/>
              <w:rPr>
                <w:color w:val="FF0000"/>
                <w:sz w:val="24"/>
              </w:rPr>
            </w:pPr>
            <w:r w:rsidRPr="008A76B4">
              <w:rPr>
                <w:color w:val="FF0000"/>
                <w:sz w:val="24"/>
              </w:rPr>
              <w:t>6</w:t>
            </w:r>
          </w:p>
        </w:tc>
        <w:tc>
          <w:tcPr>
            <w:tcW w:w="1985" w:type="dxa"/>
          </w:tcPr>
          <w:p w:rsidR="00CC5FDC" w:rsidRDefault="00CC5FDC" w:rsidP="00CC5FDC">
            <w:pPr>
              <w:pStyle w:val="TableParagraph"/>
              <w:spacing w:before="37"/>
              <w:ind w:right="141" w:firstLine="142"/>
              <w:jc w:val="center"/>
              <w:rPr>
                <w:sz w:val="24"/>
              </w:rPr>
            </w:pPr>
          </w:p>
        </w:tc>
      </w:tr>
      <w:tr w:rsidR="00CC5FDC" w:rsidTr="00CC5FDC">
        <w:trPr>
          <w:trHeight w:val="520"/>
        </w:trPr>
        <w:tc>
          <w:tcPr>
            <w:tcW w:w="840" w:type="dxa"/>
          </w:tcPr>
          <w:p w:rsidR="00CC5FDC" w:rsidRDefault="00CC5FDC" w:rsidP="00CC5FDC">
            <w:pPr>
              <w:pStyle w:val="TableParagraph"/>
              <w:ind w:firstLine="709"/>
              <w:rPr>
                <w:sz w:val="24"/>
              </w:rPr>
            </w:pPr>
          </w:p>
        </w:tc>
        <w:tc>
          <w:tcPr>
            <w:tcW w:w="3377" w:type="dxa"/>
          </w:tcPr>
          <w:p w:rsidR="00CC5FDC" w:rsidRPr="008A76B4" w:rsidRDefault="00CC5FDC" w:rsidP="00CC5FDC">
            <w:pPr>
              <w:pStyle w:val="TableParagraph"/>
              <w:spacing w:line="267" w:lineRule="exact"/>
              <w:ind w:firstLine="709"/>
              <w:rPr>
                <w:color w:val="FF0000"/>
                <w:sz w:val="24"/>
              </w:rPr>
            </w:pPr>
            <w:proofErr w:type="spellStart"/>
            <w:r w:rsidRPr="008A76B4">
              <w:rPr>
                <w:color w:val="FF0000"/>
                <w:sz w:val="24"/>
              </w:rPr>
              <w:t>Всего</w:t>
            </w:r>
            <w:proofErr w:type="spellEnd"/>
            <w:r w:rsidRPr="008A76B4">
              <w:rPr>
                <w:color w:val="FF0000"/>
                <w:sz w:val="24"/>
              </w:rPr>
              <w:t>:</w:t>
            </w:r>
          </w:p>
        </w:tc>
        <w:tc>
          <w:tcPr>
            <w:tcW w:w="992" w:type="dxa"/>
          </w:tcPr>
          <w:p w:rsidR="00CC5FDC" w:rsidRPr="008A76B4" w:rsidRDefault="00CC5FDC" w:rsidP="00CC5FDC">
            <w:pPr>
              <w:pStyle w:val="TableParagraph"/>
              <w:spacing w:line="267" w:lineRule="exact"/>
              <w:ind w:right="141" w:firstLine="142"/>
              <w:jc w:val="center"/>
              <w:rPr>
                <w:color w:val="FF0000"/>
                <w:sz w:val="24"/>
              </w:rPr>
            </w:pPr>
            <w:r w:rsidRPr="008A76B4">
              <w:rPr>
                <w:color w:val="FF0000"/>
                <w:sz w:val="24"/>
              </w:rPr>
              <w:t>216</w:t>
            </w:r>
          </w:p>
        </w:tc>
        <w:tc>
          <w:tcPr>
            <w:tcW w:w="1134" w:type="dxa"/>
          </w:tcPr>
          <w:p w:rsidR="00CC5FDC" w:rsidRPr="008A76B4" w:rsidRDefault="00CC5FDC" w:rsidP="00CC5FDC">
            <w:pPr>
              <w:pStyle w:val="TableParagraph"/>
              <w:spacing w:line="267" w:lineRule="exact"/>
              <w:ind w:right="141" w:firstLine="142"/>
              <w:jc w:val="center"/>
              <w:rPr>
                <w:color w:val="FF0000"/>
                <w:sz w:val="24"/>
              </w:rPr>
            </w:pPr>
            <w:r w:rsidRPr="008A76B4">
              <w:rPr>
                <w:color w:val="FF0000"/>
                <w:sz w:val="24"/>
              </w:rPr>
              <w:t>10</w:t>
            </w:r>
          </w:p>
        </w:tc>
        <w:tc>
          <w:tcPr>
            <w:tcW w:w="1314" w:type="dxa"/>
          </w:tcPr>
          <w:p w:rsidR="00CC5FDC" w:rsidRPr="008A76B4" w:rsidRDefault="00CC5FDC" w:rsidP="00CC5FDC">
            <w:pPr>
              <w:pStyle w:val="TableParagraph"/>
              <w:spacing w:line="267" w:lineRule="exact"/>
              <w:ind w:right="141" w:firstLine="142"/>
              <w:jc w:val="center"/>
              <w:rPr>
                <w:color w:val="FF0000"/>
                <w:sz w:val="24"/>
              </w:rPr>
            </w:pPr>
            <w:r w:rsidRPr="008A76B4">
              <w:rPr>
                <w:color w:val="FF0000"/>
                <w:sz w:val="24"/>
              </w:rPr>
              <w:t>206</w:t>
            </w:r>
          </w:p>
        </w:tc>
        <w:tc>
          <w:tcPr>
            <w:tcW w:w="1985" w:type="dxa"/>
          </w:tcPr>
          <w:p w:rsidR="00CC5FDC" w:rsidRDefault="00CC5FDC" w:rsidP="00CC5FDC">
            <w:pPr>
              <w:pStyle w:val="TableParagraph"/>
              <w:ind w:right="141" w:firstLine="142"/>
              <w:rPr>
                <w:sz w:val="24"/>
              </w:rPr>
            </w:pPr>
          </w:p>
        </w:tc>
      </w:tr>
    </w:tbl>
    <w:p w:rsidR="00BA6D56" w:rsidRDefault="00BA6D56" w:rsidP="00D736AD">
      <w:pPr>
        <w:suppressAutoHyphens/>
        <w:spacing w:after="0" w:line="240" w:lineRule="auto"/>
        <w:jc w:val="center"/>
        <w:rPr>
          <w:rFonts w:ascii="Times New Roman" w:eastAsia="Times New Roman" w:hAnsi="Times New Roman" w:cs="Times New Roman"/>
          <w:b/>
          <w:bCs/>
          <w:sz w:val="28"/>
          <w:szCs w:val="28"/>
          <w:lang w:eastAsia="ar-SA"/>
        </w:rPr>
      </w:pPr>
    </w:p>
    <w:p w:rsidR="00D736AD" w:rsidRDefault="00D736AD" w:rsidP="00D736AD">
      <w:pPr>
        <w:suppressAutoHyphens/>
        <w:spacing w:after="0" w:line="240" w:lineRule="auto"/>
        <w:jc w:val="center"/>
        <w:rPr>
          <w:rFonts w:ascii="Times New Roman" w:eastAsia="Times New Roman" w:hAnsi="Times New Roman" w:cs="Times New Roman"/>
          <w:b/>
          <w:bCs/>
          <w:sz w:val="28"/>
          <w:szCs w:val="28"/>
          <w:lang w:eastAsia="ar-SA"/>
        </w:rPr>
      </w:pPr>
      <w:r w:rsidRPr="00D736AD">
        <w:rPr>
          <w:rFonts w:ascii="Times New Roman" w:eastAsia="Times New Roman" w:hAnsi="Times New Roman" w:cs="Times New Roman"/>
          <w:b/>
          <w:bCs/>
          <w:sz w:val="28"/>
          <w:szCs w:val="28"/>
          <w:lang w:eastAsia="ar-SA"/>
        </w:rPr>
        <w:t>4. СОДЕРЖАНИЕ ПРОГРАММЫ</w:t>
      </w:r>
    </w:p>
    <w:p w:rsidR="000676E0" w:rsidRPr="00CC5FDC" w:rsidRDefault="000676E0" w:rsidP="00CC5FDC">
      <w:pPr>
        <w:autoSpaceDE w:val="0"/>
        <w:autoSpaceDN w:val="0"/>
        <w:adjustRightInd w:val="0"/>
        <w:spacing w:after="0" w:line="240" w:lineRule="auto"/>
        <w:jc w:val="center"/>
        <w:rPr>
          <w:rFonts w:ascii="Times New Roman" w:hAnsi="Times New Roman" w:cs="Times New Roman"/>
          <w:b/>
          <w:color w:val="000000"/>
          <w:sz w:val="28"/>
          <w:szCs w:val="28"/>
        </w:rPr>
      </w:pPr>
      <w:r w:rsidRPr="00CC5FDC">
        <w:rPr>
          <w:rFonts w:ascii="Times New Roman" w:hAnsi="Times New Roman" w:cs="Times New Roman"/>
          <w:b/>
          <w:color w:val="000000"/>
          <w:sz w:val="28"/>
          <w:szCs w:val="28"/>
        </w:rPr>
        <w:t>Общая физическая подготовка</w:t>
      </w:r>
      <w:r w:rsidR="00465FC5" w:rsidRPr="00CC5FDC">
        <w:rPr>
          <w:rFonts w:ascii="Times New Roman" w:hAnsi="Times New Roman" w:cs="Times New Roman"/>
          <w:b/>
          <w:color w:val="000000"/>
          <w:sz w:val="28"/>
          <w:szCs w:val="28"/>
        </w:rPr>
        <w:t>.</w:t>
      </w:r>
    </w:p>
    <w:p w:rsidR="000676E0" w:rsidRPr="000676E0" w:rsidRDefault="000676E0" w:rsidP="00CC5FDC">
      <w:pPr>
        <w:autoSpaceDE w:val="0"/>
        <w:autoSpaceDN w:val="0"/>
        <w:adjustRightInd w:val="0"/>
        <w:spacing w:after="0" w:line="240" w:lineRule="auto"/>
        <w:ind w:firstLine="709"/>
        <w:jc w:val="both"/>
        <w:rPr>
          <w:rFonts w:ascii="Times New Roman" w:hAnsi="Times New Roman" w:cs="Times New Roman"/>
          <w:color w:val="000000"/>
          <w:sz w:val="28"/>
          <w:szCs w:val="28"/>
        </w:rPr>
      </w:pPr>
      <w:r w:rsidRPr="000676E0">
        <w:rPr>
          <w:rFonts w:ascii="Times New Roman" w:hAnsi="Times New Roman" w:cs="Times New Roman"/>
          <w:color w:val="000000"/>
          <w:sz w:val="28"/>
          <w:szCs w:val="28"/>
        </w:rPr>
        <w:t>Общая физическая подготовка направлена на гармоничное развитие различных функциональных систем, мышечных групп, расширение двигательного опыта, создание базы для успешного развития специальной подготовки. Для повышения общей физической подготовки применяются такие средства, как обще</w:t>
      </w:r>
      <w:r w:rsidRPr="00465FC5">
        <w:rPr>
          <w:rFonts w:ascii="Times New Roman" w:hAnsi="Times New Roman" w:cs="Times New Roman"/>
          <w:color w:val="000000"/>
          <w:sz w:val="28"/>
          <w:szCs w:val="28"/>
        </w:rPr>
        <w:t>-</w:t>
      </w:r>
      <w:r w:rsidRPr="000676E0">
        <w:rPr>
          <w:rFonts w:ascii="Times New Roman" w:hAnsi="Times New Roman" w:cs="Times New Roman"/>
          <w:color w:val="000000"/>
          <w:sz w:val="28"/>
          <w:szCs w:val="28"/>
        </w:rPr>
        <w:t xml:space="preserve">подготовительные упражнения.    </w:t>
      </w:r>
    </w:p>
    <w:p w:rsidR="000676E0" w:rsidRPr="000676E0" w:rsidRDefault="000676E0" w:rsidP="00CC5FDC">
      <w:pPr>
        <w:autoSpaceDE w:val="0"/>
        <w:autoSpaceDN w:val="0"/>
        <w:adjustRightInd w:val="0"/>
        <w:spacing w:after="0" w:line="240" w:lineRule="auto"/>
        <w:ind w:firstLine="709"/>
        <w:jc w:val="both"/>
        <w:rPr>
          <w:rFonts w:ascii="Times New Roman" w:hAnsi="Times New Roman" w:cs="Times New Roman"/>
          <w:color w:val="000000"/>
          <w:sz w:val="28"/>
          <w:szCs w:val="28"/>
        </w:rPr>
      </w:pPr>
      <w:r w:rsidRPr="00465FC5">
        <w:rPr>
          <w:rFonts w:ascii="Times New Roman" w:hAnsi="Times New Roman" w:cs="Times New Roman"/>
          <w:color w:val="000000"/>
          <w:sz w:val="28"/>
          <w:szCs w:val="28"/>
        </w:rPr>
        <w:t>З</w:t>
      </w:r>
      <w:r w:rsidRPr="000676E0">
        <w:rPr>
          <w:rFonts w:ascii="Times New Roman" w:hAnsi="Times New Roman" w:cs="Times New Roman"/>
          <w:color w:val="000000"/>
          <w:sz w:val="28"/>
          <w:szCs w:val="28"/>
        </w:rPr>
        <w:t>акрепляется и совершенствуется база для дальнейшего роста: развитие быстроты, ловкости, гибкости, владение основными двигательными навыками, основы технической подготовки; индивидуальная тактическая подготовка и начало действий в парах, тройках.</w:t>
      </w:r>
    </w:p>
    <w:p w:rsidR="000676E0" w:rsidRPr="000676E0" w:rsidRDefault="000676E0" w:rsidP="00CC5FDC">
      <w:pPr>
        <w:autoSpaceDE w:val="0"/>
        <w:autoSpaceDN w:val="0"/>
        <w:adjustRightInd w:val="0"/>
        <w:spacing w:after="0" w:line="240" w:lineRule="auto"/>
        <w:ind w:firstLine="709"/>
        <w:jc w:val="both"/>
        <w:rPr>
          <w:rFonts w:ascii="Times New Roman" w:hAnsi="Times New Roman" w:cs="Times New Roman"/>
          <w:color w:val="000000"/>
          <w:sz w:val="28"/>
          <w:szCs w:val="28"/>
        </w:rPr>
      </w:pPr>
      <w:r w:rsidRPr="000676E0">
        <w:rPr>
          <w:rFonts w:ascii="Times New Roman" w:hAnsi="Times New Roman" w:cs="Times New Roman"/>
          <w:color w:val="000000"/>
          <w:sz w:val="28"/>
          <w:szCs w:val="28"/>
        </w:rPr>
        <w:t xml:space="preserve">Здесь приемлемы следующие методы организации учебно-тренировочного процесса: соревновательный, игровой, повторный. Очень важно в этот период, чтобы дети находились как можно больше с мячом, не только при работе в технической подготовке, но и в разминке, в физической подготовке, в игре, что вызывает больший интерес учащихся к занятиям. В силу физиологических особенностей дети в этом возрасте не обладают отчетливыми мышечно-двигательными ощущениями, поэтому на первом этапе обучения основными методами являются: рассказ, простейшие o6ъяснения (словесный метод), показ какого-либо технического приема или действия (наглядный метод). Основными формами подготовки в этом возрасте являются спортивные и подвижные игры, пионербол с элементами волейбола, соревнования, эстафеты, физические упражнения с элементами гимнастики, акробатики, легкой атлетики.  </w:t>
      </w:r>
    </w:p>
    <w:p w:rsidR="000676E0" w:rsidRPr="000676E0" w:rsidRDefault="000676E0" w:rsidP="00CC5FDC">
      <w:pPr>
        <w:autoSpaceDE w:val="0"/>
        <w:autoSpaceDN w:val="0"/>
        <w:adjustRightInd w:val="0"/>
        <w:spacing w:after="0" w:line="240" w:lineRule="auto"/>
        <w:ind w:firstLine="709"/>
        <w:jc w:val="both"/>
        <w:rPr>
          <w:rFonts w:ascii="Times New Roman" w:hAnsi="Times New Roman" w:cs="Times New Roman"/>
          <w:color w:val="000000"/>
          <w:sz w:val="28"/>
          <w:szCs w:val="28"/>
        </w:rPr>
      </w:pPr>
      <w:r w:rsidRPr="000676E0">
        <w:rPr>
          <w:rFonts w:ascii="Times New Roman" w:hAnsi="Times New Roman" w:cs="Times New Roman"/>
          <w:color w:val="000000"/>
          <w:sz w:val="28"/>
          <w:szCs w:val="28"/>
        </w:rPr>
        <w:t>Для повышения общей физической подготовки применяются такие средства, как обще-подготовительные упражнения, спортивные и подвижные игры, эстафеты с ведением мяча, игровые упражнения</w:t>
      </w:r>
      <w:r w:rsidRPr="00465FC5">
        <w:rPr>
          <w:rFonts w:ascii="Times New Roman" w:hAnsi="Times New Roman" w:cs="Times New Roman"/>
          <w:color w:val="000000"/>
          <w:sz w:val="28"/>
          <w:szCs w:val="28"/>
        </w:rPr>
        <w:t xml:space="preserve"> </w:t>
      </w:r>
      <w:r w:rsidRPr="000676E0">
        <w:rPr>
          <w:rFonts w:ascii="Times New Roman" w:hAnsi="Times New Roman" w:cs="Times New Roman"/>
          <w:color w:val="000000"/>
          <w:sz w:val="28"/>
          <w:szCs w:val="28"/>
        </w:rPr>
        <w:t>и эстафеты. Здесь очень важен игровой соревновательный метод. Спектр оборудования очень широк: мячи, обручи, стойки, барьеры, маты и т. д., передвижения.   Особенно   в   этом   возрасте развиваются   качества: быстрота, ловкость, подвижность в суставах, гибкость, координация.</w:t>
      </w:r>
    </w:p>
    <w:p w:rsidR="000676E0" w:rsidRPr="000676E0" w:rsidRDefault="000676E0" w:rsidP="00CC5FDC">
      <w:pPr>
        <w:autoSpaceDE w:val="0"/>
        <w:autoSpaceDN w:val="0"/>
        <w:adjustRightInd w:val="0"/>
        <w:spacing w:after="0" w:line="240" w:lineRule="auto"/>
        <w:ind w:firstLine="709"/>
        <w:jc w:val="both"/>
        <w:rPr>
          <w:rFonts w:ascii="Times New Roman" w:hAnsi="Times New Roman" w:cs="Times New Roman"/>
          <w:color w:val="000000"/>
          <w:sz w:val="28"/>
          <w:szCs w:val="28"/>
        </w:rPr>
      </w:pPr>
      <w:r w:rsidRPr="000676E0">
        <w:rPr>
          <w:rFonts w:ascii="Times New Roman" w:hAnsi="Times New Roman" w:cs="Times New Roman"/>
          <w:color w:val="000000"/>
          <w:sz w:val="28"/>
          <w:szCs w:val="28"/>
        </w:rPr>
        <w:t>Баскетбол -эмоциональная игра, поэтому построением тренировки, подбор упражнений при обучении должны иметь эмоциональный окрас, при котором быстрее осваиваются и прочнее закрепляются технические приемы, позволяющие осваивать игру. Развитие таких качеств, как</w:t>
      </w:r>
      <w:r w:rsidRPr="00465FC5">
        <w:rPr>
          <w:rFonts w:ascii="Times New Roman" w:hAnsi="Times New Roman" w:cs="Times New Roman"/>
          <w:color w:val="000000"/>
          <w:sz w:val="28"/>
          <w:szCs w:val="28"/>
        </w:rPr>
        <w:t xml:space="preserve"> </w:t>
      </w:r>
      <w:r w:rsidRPr="000676E0">
        <w:rPr>
          <w:rFonts w:ascii="Times New Roman" w:hAnsi="Times New Roman" w:cs="Times New Roman"/>
          <w:color w:val="000000"/>
          <w:sz w:val="28"/>
          <w:szCs w:val="28"/>
        </w:rPr>
        <w:t xml:space="preserve">скоростные и </w:t>
      </w:r>
      <w:r w:rsidRPr="000676E0">
        <w:rPr>
          <w:rFonts w:ascii="Times New Roman" w:hAnsi="Times New Roman" w:cs="Times New Roman"/>
          <w:color w:val="000000"/>
          <w:sz w:val="28"/>
          <w:szCs w:val="28"/>
        </w:rPr>
        <w:lastRenderedPageBreak/>
        <w:t xml:space="preserve">координационные, особенно   благоприятно   сказываются   на   физическом развитии </w:t>
      </w:r>
      <w:r w:rsidRPr="00465FC5">
        <w:rPr>
          <w:rFonts w:ascii="Times New Roman" w:hAnsi="Times New Roman" w:cs="Times New Roman"/>
          <w:color w:val="000000"/>
          <w:sz w:val="28"/>
          <w:szCs w:val="28"/>
        </w:rPr>
        <w:t>обучающихся</w:t>
      </w:r>
      <w:r w:rsidRPr="000676E0">
        <w:rPr>
          <w:rFonts w:ascii="Times New Roman" w:hAnsi="Times New Roman" w:cs="Times New Roman"/>
          <w:color w:val="000000"/>
          <w:sz w:val="28"/>
          <w:szCs w:val="28"/>
        </w:rPr>
        <w:t>.  Должное внимание уделяется развитию динамической, силы.</w:t>
      </w:r>
    </w:p>
    <w:p w:rsidR="000676E0" w:rsidRPr="000676E0" w:rsidRDefault="000676E0" w:rsidP="00CC5FDC">
      <w:pPr>
        <w:autoSpaceDE w:val="0"/>
        <w:autoSpaceDN w:val="0"/>
        <w:adjustRightInd w:val="0"/>
        <w:spacing w:after="0" w:line="240" w:lineRule="auto"/>
        <w:ind w:firstLine="709"/>
        <w:rPr>
          <w:rFonts w:ascii="Times New Roman" w:hAnsi="Times New Roman" w:cs="Times New Roman"/>
          <w:color w:val="000000"/>
          <w:sz w:val="28"/>
          <w:szCs w:val="28"/>
        </w:rPr>
      </w:pPr>
      <w:r w:rsidRPr="000676E0">
        <w:rPr>
          <w:rFonts w:ascii="Times New Roman" w:hAnsi="Times New Roman" w:cs="Times New Roman"/>
          <w:color w:val="000000"/>
          <w:sz w:val="28"/>
          <w:szCs w:val="28"/>
        </w:rPr>
        <w:t>Строевая подготовка. Действия в строю на месте и в движении: построение, выравнивание</w:t>
      </w:r>
      <w:r w:rsidRPr="00465FC5">
        <w:rPr>
          <w:rFonts w:ascii="Times New Roman" w:hAnsi="Times New Roman" w:cs="Times New Roman"/>
          <w:color w:val="000000"/>
          <w:sz w:val="28"/>
          <w:szCs w:val="28"/>
        </w:rPr>
        <w:t xml:space="preserve"> </w:t>
      </w:r>
      <w:r w:rsidRPr="000676E0">
        <w:rPr>
          <w:rFonts w:ascii="Times New Roman" w:hAnsi="Times New Roman" w:cs="Times New Roman"/>
          <w:color w:val="000000"/>
          <w:sz w:val="28"/>
          <w:szCs w:val="28"/>
        </w:rPr>
        <w:t>строя, расчет в строю, повороты и полуобороты, размыкание и смыкание строя, перестроение шеренги и колонны в строю. Походный и строевой шаг. Переход с шага на бег и с бега на шаг. Изменение скорости движения. Остановка во время движения шагом и бегом.</w:t>
      </w:r>
    </w:p>
    <w:p w:rsidR="000676E0" w:rsidRPr="000676E0" w:rsidRDefault="000676E0" w:rsidP="00CC5FDC">
      <w:pPr>
        <w:autoSpaceDE w:val="0"/>
        <w:autoSpaceDN w:val="0"/>
        <w:adjustRightInd w:val="0"/>
        <w:spacing w:after="0" w:line="240" w:lineRule="auto"/>
        <w:ind w:firstLine="709"/>
        <w:rPr>
          <w:rFonts w:ascii="Times New Roman" w:hAnsi="Times New Roman" w:cs="Times New Roman"/>
          <w:color w:val="000000"/>
          <w:sz w:val="28"/>
          <w:szCs w:val="28"/>
        </w:rPr>
      </w:pPr>
      <w:r w:rsidRPr="000676E0">
        <w:rPr>
          <w:rFonts w:ascii="Times New Roman" w:hAnsi="Times New Roman" w:cs="Times New Roman"/>
          <w:color w:val="000000"/>
          <w:sz w:val="28"/>
          <w:szCs w:val="28"/>
        </w:rPr>
        <w:t>Упражнения для мышц рук и плечевого пояса.</w:t>
      </w:r>
      <w:r w:rsidR="00E81494" w:rsidRPr="00465FC5">
        <w:rPr>
          <w:rFonts w:ascii="Times New Roman" w:hAnsi="Times New Roman" w:cs="Times New Roman"/>
          <w:color w:val="000000"/>
          <w:sz w:val="28"/>
          <w:szCs w:val="28"/>
        </w:rPr>
        <w:t xml:space="preserve"> </w:t>
      </w:r>
      <w:r w:rsidRPr="000676E0">
        <w:rPr>
          <w:rFonts w:ascii="Times New Roman" w:hAnsi="Times New Roman" w:cs="Times New Roman"/>
          <w:color w:val="000000"/>
          <w:sz w:val="28"/>
          <w:szCs w:val="28"/>
        </w:rPr>
        <w:t>Упражнения без предметов</w:t>
      </w:r>
      <w:r w:rsidR="00E81494" w:rsidRPr="00465FC5">
        <w:rPr>
          <w:rFonts w:ascii="Times New Roman" w:hAnsi="Times New Roman" w:cs="Times New Roman"/>
          <w:color w:val="000000"/>
          <w:sz w:val="28"/>
          <w:szCs w:val="28"/>
        </w:rPr>
        <w:t xml:space="preserve"> </w:t>
      </w:r>
      <w:r w:rsidRPr="000676E0">
        <w:rPr>
          <w:rFonts w:ascii="Times New Roman" w:hAnsi="Times New Roman" w:cs="Times New Roman"/>
          <w:color w:val="000000"/>
          <w:sz w:val="28"/>
          <w:szCs w:val="28"/>
        </w:rPr>
        <w:t>индивидуальные и в парах. Упражнения с набивными мячами –поднимание, опускание, перебрасывание с одной руки на другую над головой, перед собой, за спиной, броски и ловля; в парах</w:t>
      </w:r>
      <w:r w:rsidR="00465FC5">
        <w:rPr>
          <w:rFonts w:ascii="Times New Roman" w:hAnsi="Times New Roman" w:cs="Times New Roman"/>
          <w:color w:val="000000"/>
          <w:sz w:val="28"/>
          <w:szCs w:val="28"/>
        </w:rPr>
        <w:t xml:space="preserve">, </w:t>
      </w:r>
      <w:r w:rsidRPr="000676E0">
        <w:rPr>
          <w:rFonts w:ascii="Times New Roman" w:hAnsi="Times New Roman" w:cs="Times New Roman"/>
          <w:color w:val="000000"/>
          <w:sz w:val="28"/>
          <w:szCs w:val="28"/>
        </w:rPr>
        <w:t>держась за мяч –упражнения в сопротивлении. Упражнения с гимнастическими палками, гантелями. То же во время ходьбы и бега.</w:t>
      </w:r>
    </w:p>
    <w:p w:rsidR="000676E0" w:rsidRPr="000676E0" w:rsidRDefault="000676E0" w:rsidP="00CC5FDC">
      <w:pPr>
        <w:autoSpaceDE w:val="0"/>
        <w:autoSpaceDN w:val="0"/>
        <w:adjustRightInd w:val="0"/>
        <w:spacing w:after="0" w:line="240" w:lineRule="auto"/>
        <w:ind w:firstLine="709"/>
        <w:rPr>
          <w:rFonts w:ascii="Times New Roman" w:hAnsi="Times New Roman" w:cs="Times New Roman"/>
          <w:color w:val="000000"/>
          <w:sz w:val="28"/>
          <w:szCs w:val="28"/>
        </w:rPr>
      </w:pPr>
      <w:r w:rsidRPr="000676E0">
        <w:rPr>
          <w:rFonts w:ascii="Times New Roman" w:hAnsi="Times New Roman" w:cs="Times New Roman"/>
          <w:color w:val="000000"/>
          <w:sz w:val="28"/>
          <w:szCs w:val="28"/>
        </w:rPr>
        <w:t>Упражнения для мышц шеи и туловища. Упражнения без предметов</w:t>
      </w:r>
      <w:r w:rsidR="00E81494" w:rsidRPr="00465FC5">
        <w:rPr>
          <w:rFonts w:ascii="Times New Roman" w:hAnsi="Times New Roman" w:cs="Times New Roman"/>
          <w:color w:val="000000"/>
          <w:sz w:val="28"/>
          <w:szCs w:val="28"/>
        </w:rPr>
        <w:t xml:space="preserve"> </w:t>
      </w:r>
      <w:r w:rsidRPr="000676E0">
        <w:rPr>
          <w:rFonts w:ascii="Times New Roman" w:hAnsi="Times New Roman" w:cs="Times New Roman"/>
          <w:color w:val="000000"/>
          <w:sz w:val="28"/>
          <w:szCs w:val="28"/>
        </w:rPr>
        <w:t xml:space="preserve">индивидуальные и в парах (наклоны вперед, назад, вправо, влево, наклоны и повороты головы, туловища). Поднимание прямых и согнутых ног в положении смешанные упоры в положении лицом и спиной вниз лежа на спине, Упражнения с набивными мячами –лежа на спине и лицом вниз, сгибание и поднимание ног, мяч зажат между стопами ног, </w:t>
      </w:r>
      <w:proofErr w:type="spellStart"/>
      <w:r w:rsidR="00E81494" w:rsidRPr="00465FC5">
        <w:rPr>
          <w:rFonts w:ascii="Times New Roman" w:hAnsi="Times New Roman" w:cs="Times New Roman"/>
          <w:color w:val="000000"/>
          <w:sz w:val="28"/>
          <w:szCs w:val="28"/>
        </w:rPr>
        <w:t>прогибания</w:t>
      </w:r>
      <w:proofErr w:type="spellEnd"/>
      <w:r w:rsidRPr="000676E0">
        <w:rPr>
          <w:rFonts w:ascii="Times New Roman" w:hAnsi="Times New Roman" w:cs="Times New Roman"/>
          <w:color w:val="000000"/>
          <w:sz w:val="28"/>
          <w:szCs w:val="28"/>
        </w:rPr>
        <w:t xml:space="preserve">, наклоны, упражнения в парах.  </w:t>
      </w:r>
    </w:p>
    <w:p w:rsidR="000676E0" w:rsidRPr="000676E0" w:rsidRDefault="000676E0" w:rsidP="00CC5FDC">
      <w:pPr>
        <w:autoSpaceDE w:val="0"/>
        <w:autoSpaceDN w:val="0"/>
        <w:adjustRightInd w:val="0"/>
        <w:spacing w:after="0" w:line="240" w:lineRule="auto"/>
        <w:ind w:firstLine="709"/>
        <w:jc w:val="both"/>
        <w:rPr>
          <w:rFonts w:ascii="Times New Roman" w:hAnsi="Times New Roman" w:cs="Times New Roman"/>
          <w:color w:val="000000"/>
          <w:sz w:val="28"/>
          <w:szCs w:val="28"/>
        </w:rPr>
      </w:pPr>
      <w:r w:rsidRPr="000676E0">
        <w:rPr>
          <w:rFonts w:ascii="Times New Roman" w:hAnsi="Times New Roman" w:cs="Times New Roman"/>
          <w:color w:val="000000"/>
          <w:sz w:val="28"/>
          <w:szCs w:val="28"/>
        </w:rPr>
        <w:t>Упражнения для мышц ног и таза.</w:t>
      </w:r>
      <w:r w:rsidR="00E81494" w:rsidRPr="00465FC5">
        <w:rPr>
          <w:rFonts w:ascii="Times New Roman" w:hAnsi="Times New Roman" w:cs="Times New Roman"/>
          <w:color w:val="000000"/>
          <w:sz w:val="28"/>
          <w:szCs w:val="28"/>
        </w:rPr>
        <w:t xml:space="preserve"> </w:t>
      </w:r>
      <w:r w:rsidRPr="000676E0">
        <w:rPr>
          <w:rFonts w:ascii="Times New Roman" w:hAnsi="Times New Roman" w:cs="Times New Roman"/>
          <w:color w:val="000000"/>
          <w:sz w:val="28"/>
          <w:szCs w:val="28"/>
        </w:rPr>
        <w:t xml:space="preserve">Упражнения без предметов индивидуальные и в парах (приседания в различных исходных положениях, подскоки, ходьба, бег). Упражнения с набивными мячами –приседания, выпады, прыжки, подскоки. Приведения и махи ногой в переднем, заднем и боковом направлениях. Упражнения с гантелями бег, прыжки, приседания. Упражнения со скакалкой. Прыжки в длину с места, многократные прыжки с ноги на ногу, на двух ногах. Бег и прыжки по лестнице вверх и вниз.  </w:t>
      </w:r>
    </w:p>
    <w:p w:rsidR="000676E0" w:rsidRPr="000676E0" w:rsidRDefault="000676E0" w:rsidP="00CC5FDC">
      <w:pPr>
        <w:autoSpaceDE w:val="0"/>
        <w:autoSpaceDN w:val="0"/>
        <w:adjustRightInd w:val="0"/>
        <w:spacing w:after="0" w:line="240" w:lineRule="auto"/>
        <w:ind w:firstLine="709"/>
        <w:jc w:val="both"/>
        <w:rPr>
          <w:rFonts w:ascii="Times New Roman" w:hAnsi="Times New Roman" w:cs="Times New Roman"/>
          <w:color w:val="000000"/>
          <w:sz w:val="28"/>
          <w:szCs w:val="28"/>
        </w:rPr>
      </w:pPr>
      <w:r w:rsidRPr="000676E0">
        <w:rPr>
          <w:rFonts w:ascii="Times New Roman" w:hAnsi="Times New Roman" w:cs="Times New Roman"/>
          <w:color w:val="000000"/>
          <w:sz w:val="28"/>
          <w:szCs w:val="28"/>
        </w:rPr>
        <w:t>Группировки в приседе, сидя, лежа на спине. Перекаты в группировке лежа на спине (вперед и назад), из положения сидя, из упора присев и из основной стойки.  Перекаты в стороны из положения лежа и упора стоя на коленях. Перекаты вперед и назад прогнувшись, лежа на бедрах, с опорой и без опоры руками. Перекат в стороны согнувшись с поворотом на 180</w:t>
      </w:r>
      <w:r w:rsidR="00465FC5">
        <w:rPr>
          <w:rFonts w:ascii="Times New Roman" w:hAnsi="Times New Roman" w:cs="Times New Roman"/>
          <w:color w:val="000000"/>
          <w:sz w:val="28"/>
          <w:szCs w:val="28"/>
          <w:vertAlign w:val="superscript"/>
        </w:rPr>
        <w:t>0</w:t>
      </w:r>
      <w:r w:rsidRPr="000676E0">
        <w:rPr>
          <w:rFonts w:ascii="Times New Roman" w:hAnsi="Times New Roman" w:cs="Times New Roman"/>
          <w:color w:val="000000"/>
          <w:sz w:val="28"/>
          <w:szCs w:val="28"/>
        </w:rPr>
        <w:t xml:space="preserve"> из седа ноги врозь, с захватом за ноги. Из положения стоя на коленях перекат вперед прогнувшись. Перекаты назад в группировке</w:t>
      </w:r>
      <w:r w:rsidR="00E81494" w:rsidRPr="00465FC5">
        <w:rPr>
          <w:rFonts w:ascii="Times New Roman" w:hAnsi="Times New Roman" w:cs="Times New Roman"/>
          <w:color w:val="000000"/>
          <w:sz w:val="28"/>
          <w:szCs w:val="28"/>
        </w:rPr>
        <w:t xml:space="preserve"> </w:t>
      </w:r>
      <w:r w:rsidRPr="000676E0">
        <w:rPr>
          <w:rFonts w:ascii="Times New Roman" w:hAnsi="Times New Roman" w:cs="Times New Roman"/>
          <w:color w:val="000000"/>
          <w:sz w:val="28"/>
          <w:szCs w:val="28"/>
        </w:rPr>
        <w:t>и согнувшись и стойку на лопатках. Стойка на лопатках с согнутыми и прямыми ногами.</w:t>
      </w:r>
    </w:p>
    <w:p w:rsidR="000676E0" w:rsidRPr="000676E0" w:rsidRDefault="000676E0" w:rsidP="00CC5FDC">
      <w:pPr>
        <w:autoSpaceDE w:val="0"/>
        <w:autoSpaceDN w:val="0"/>
        <w:adjustRightInd w:val="0"/>
        <w:spacing w:after="0" w:line="240" w:lineRule="auto"/>
        <w:ind w:firstLine="709"/>
        <w:jc w:val="both"/>
        <w:rPr>
          <w:rFonts w:ascii="Times New Roman" w:hAnsi="Times New Roman" w:cs="Times New Roman"/>
          <w:color w:val="000000"/>
          <w:sz w:val="28"/>
          <w:szCs w:val="28"/>
        </w:rPr>
      </w:pPr>
      <w:r w:rsidRPr="000676E0">
        <w:rPr>
          <w:rFonts w:ascii="Times New Roman" w:hAnsi="Times New Roman" w:cs="Times New Roman"/>
          <w:color w:val="000000"/>
          <w:sz w:val="28"/>
          <w:szCs w:val="28"/>
        </w:rPr>
        <w:t>Кувырок вперед из упора присев и из основной стойки, кувырок вперед</w:t>
      </w:r>
      <w:r w:rsidR="00E81494" w:rsidRPr="00465FC5">
        <w:rPr>
          <w:rFonts w:ascii="Times New Roman" w:hAnsi="Times New Roman" w:cs="Times New Roman"/>
          <w:color w:val="000000"/>
          <w:sz w:val="28"/>
          <w:szCs w:val="28"/>
        </w:rPr>
        <w:t xml:space="preserve"> </w:t>
      </w:r>
      <w:r w:rsidRPr="000676E0">
        <w:rPr>
          <w:rFonts w:ascii="Times New Roman" w:hAnsi="Times New Roman" w:cs="Times New Roman"/>
          <w:color w:val="000000"/>
          <w:sz w:val="28"/>
          <w:szCs w:val="28"/>
        </w:rPr>
        <w:t>с трех шагов и небольшого разбега. Кувырок вперед из стойки ноги врозь в сед с прямыми ногами. Длинный кувырок вперед (мальчики). Кувырок назад из упора присев и из основной стойки. Соединение нескольких кувырков вперед и назад. Подготовительные упражнения для моста у гимнастической стенки.</w:t>
      </w:r>
    </w:p>
    <w:p w:rsidR="000676E0" w:rsidRPr="000676E0" w:rsidRDefault="000676E0" w:rsidP="00CC5FDC">
      <w:pPr>
        <w:autoSpaceDE w:val="0"/>
        <w:autoSpaceDN w:val="0"/>
        <w:adjustRightInd w:val="0"/>
        <w:spacing w:after="0" w:line="240" w:lineRule="auto"/>
        <w:ind w:firstLine="709"/>
        <w:jc w:val="both"/>
        <w:rPr>
          <w:rFonts w:ascii="Times New Roman" w:hAnsi="Times New Roman" w:cs="Times New Roman"/>
          <w:color w:val="000000"/>
          <w:sz w:val="28"/>
          <w:szCs w:val="28"/>
        </w:rPr>
      </w:pPr>
      <w:r w:rsidRPr="000676E0">
        <w:rPr>
          <w:rFonts w:ascii="Times New Roman" w:hAnsi="Times New Roman" w:cs="Times New Roman"/>
          <w:color w:val="000000"/>
          <w:sz w:val="28"/>
          <w:szCs w:val="28"/>
        </w:rPr>
        <w:t>Мост с помощью партнера и самостоятельно.  Соединение указанных выше акробатических упражнений несложные комбинации.</w:t>
      </w:r>
    </w:p>
    <w:p w:rsidR="00E81494" w:rsidRPr="00465FC5" w:rsidRDefault="00E81494" w:rsidP="000676E0">
      <w:pPr>
        <w:autoSpaceDE w:val="0"/>
        <w:autoSpaceDN w:val="0"/>
        <w:adjustRightInd w:val="0"/>
        <w:spacing w:after="0" w:line="240" w:lineRule="auto"/>
        <w:rPr>
          <w:rFonts w:ascii="Times New Roman" w:hAnsi="Times New Roman" w:cs="Times New Roman"/>
          <w:color w:val="000000"/>
          <w:sz w:val="28"/>
          <w:szCs w:val="28"/>
        </w:rPr>
      </w:pPr>
    </w:p>
    <w:p w:rsidR="000676E0" w:rsidRPr="000676E0" w:rsidRDefault="000676E0" w:rsidP="00CC5FDC">
      <w:pPr>
        <w:autoSpaceDE w:val="0"/>
        <w:autoSpaceDN w:val="0"/>
        <w:adjustRightInd w:val="0"/>
        <w:spacing w:after="0" w:line="240" w:lineRule="auto"/>
        <w:jc w:val="center"/>
        <w:rPr>
          <w:rFonts w:ascii="Times New Roman" w:hAnsi="Times New Roman" w:cs="Times New Roman"/>
          <w:color w:val="000000"/>
          <w:sz w:val="28"/>
          <w:szCs w:val="28"/>
        </w:rPr>
      </w:pPr>
      <w:r w:rsidRPr="000676E0">
        <w:rPr>
          <w:rFonts w:ascii="Times New Roman" w:hAnsi="Times New Roman" w:cs="Times New Roman"/>
          <w:color w:val="000000"/>
          <w:sz w:val="28"/>
          <w:szCs w:val="28"/>
        </w:rPr>
        <w:lastRenderedPageBreak/>
        <w:t>Легкоатлетические упражнения</w:t>
      </w:r>
    </w:p>
    <w:p w:rsidR="000676E0" w:rsidRPr="000676E0" w:rsidRDefault="000676E0" w:rsidP="00B2777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0676E0">
        <w:rPr>
          <w:rFonts w:ascii="Times New Roman" w:hAnsi="Times New Roman" w:cs="Times New Roman"/>
          <w:color w:val="000000"/>
          <w:sz w:val="28"/>
          <w:szCs w:val="28"/>
        </w:rPr>
        <w:t>Бег. Бег с ускорением до 40м</w:t>
      </w:r>
      <w:r w:rsidR="00E81494" w:rsidRPr="00465FC5">
        <w:rPr>
          <w:rFonts w:ascii="Times New Roman" w:hAnsi="Times New Roman" w:cs="Times New Roman"/>
          <w:color w:val="000000"/>
          <w:sz w:val="28"/>
          <w:szCs w:val="28"/>
        </w:rPr>
        <w:t xml:space="preserve">, </w:t>
      </w:r>
      <w:r w:rsidRPr="000676E0">
        <w:rPr>
          <w:rFonts w:ascii="Times New Roman" w:hAnsi="Times New Roman" w:cs="Times New Roman"/>
          <w:color w:val="000000"/>
          <w:sz w:val="28"/>
          <w:szCs w:val="28"/>
        </w:rPr>
        <w:t>и до 50-60м Низкий старт и стартовый разбег до 60м. Повторный бег 2 –3 х 20 –30м 2 –3 х 30 –40м</w:t>
      </w:r>
      <w:r w:rsidR="00E81494" w:rsidRPr="00465FC5">
        <w:rPr>
          <w:rFonts w:ascii="Times New Roman" w:hAnsi="Times New Roman" w:cs="Times New Roman"/>
          <w:color w:val="000000"/>
          <w:sz w:val="28"/>
          <w:szCs w:val="28"/>
        </w:rPr>
        <w:t>.,</w:t>
      </w:r>
      <w:r w:rsidRPr="000676E0">
        <w:rPr>
          <w:rFonts w:ascii="Times New Roman" w:hAnsi="Times New Roman" w:cs="Times New Roman"/>
          <w:color w:val="000000"/>
          <w:sz w:val="28"/>
          <w:szCs w:val="28"/>
        </w:rPr>
        <w:t xml:space="preserve"> 3 –4 х 50 –60м</w:t>
      </w:r>
      <w:r w:rsidR="00E81494" w:rsidRPr="00465FC5">
        <w:rPr>
          <w:rFonts w:ascii="Times New Roman" w:hAnsi="Times New Roman" w:cs="Times New Roman"/>
          <w:color w:val="000000"/>
          <w:sz w:val="28"/>
          <w:szCs w:val="28"/>
        </w:rPr>
        <w:t xml:space="preserve">., </w:t>
      </w:r>
      <w:r w:rsidRPr="000676E0">
        <w:rPr>
          <w:rFonts w:ascii="Times New Roman" w:hAnsi="Times New Roman" w:cs="Times New Roman"/>
          <w:color w:val="000000"/>
          <w:sz w:val="28"/>
          <w:szCs w:val="28"/>
        </w:rPr>
        <w:t>Бег 60м с низкого старта, 100м Бег с препятствиями от 60 до 100м (количество препятствий от 4 до 10, в качестве препятствий используются набивные мячи, скамейки). Бег в чередовании с ходьбой до 400м). Бег медленный до 3 мин</w:t>
      </w:r>
      <w:r w:rsidR="00E81494" w:rsidRPr="00465FC5">
        <w:rPr>
          <w:rFonts w:ascii="Times New Roman" w:hAnsi="Times New Roman" w:cs="Times New Roman"/>
          <w:color w:val="000000"/>
          <w:sz w:val="28"/>
          <w:szCs w:val="28"/>
        </w:rPr>
        <w:t xml:space="preserve">. </w:t>
      </w:r>
      <w:r w:rsidRPr="000676E0">
        <w:rPr>
          <w:rFonts w:ascii="Times New Roman" w:hAnsi="Times New Roman" w:cs="Times New Roman"/>
          <w:color w:val="000000"/>
          <w:sz w:val="28"/>
          <w:szCs w:val="28"/>
        </w:rPr>
        <w:t xml:space="preserve"> Бег равномерный до 500м, кроссовый бег</w:t>
      </w:r>
      <w:r w:rsidR="00E81494" w:rsidRPr="00465FC5">
        <w:rPr>
          <w:rFonts w:ascii="Times New Roman" w:hAnsi="Times New Roman" w:cs="Times New Roman"/>
          <w:color w:val="000000"/>
          <w:sz w:val="28"/>
          <w:szCs w:val="28"/>
        </w:rPr>
        <w:t>.</w:t>
      </w:r>
    </w:p>
    <w:p w:rsidR="000676E0" w:rsidRPr="000676E0" w:rsidRDefault="000676E0" w:rsidP="00B2777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0676E0">
        <w:rPr>
          <w:rFonts w:ascii="Times New Roman" w:hAnsi="Times New Roman" w:cs="Times New Roman"/>
          <w:color w:val="000000"/>
          <w:sz w:val="28"/>
          <w:szCs w:val="28"/>
        </w:rPr>
        <w:t>Прыжки в длину с места. Прыжки в длину с разбега способом «согнув ноги».</w:t>
      </w:r>
    </w:p>
    <w:p w:rsidR="000676E0" w:rsidRPr="000676E0" w:rsidRDefault="000676E0" w:rsidP="00B2777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0676E0">
        <w:rPr>
          <w:rFonts w:ascii="Times New Roman" w:hAnsi="Times New Roman" w:cs="Times New Roman"/>
          <w:color w:val="000000"/>
          <w:sz w:val="28"/>
          <w:szCs w:val="28"/>
        </w:rPr>
        <w:t>Метание малого мяча с</w:t>
      </w:r>
      <w:r w:rsidR="00E81494" w:rsidRPr="00465FC5">
        <w:rPr>
          <w:rFonts w:ascii="Times New Roman" w:hAnsi="Times New Roman" w:cs="Times New Roman"/>
          <w:color w:val="000000"/>
          <w:sz w:val="28"/>
          <w:szCs w:val="28"/>
        </w:rPr>
        <w:t xml:space="preserve"> </w:t>
      </w:r>
      <w:r w:rsidRPr="000676E0">
        <w:rPr>
          <w:rFonts w:ascii="Times New Roman" w:hAnsi="Times New Roman" w:cs="Times New Roman"/>
          <w:color w:val="000000"/>
          <w:sz w:val="28"/>
          <w:szCs w:val="28"/>
        </w:rPr>
        <w:t>места в стену или щит на дальность.</w:t>
      </w:r>
    </w:p>
    <w:p w:rsidR="000676E0" w:rsidRPr="000676E0" w:rsidRDefault="000676E0" w:rsidP="00B2777A">
      <w:pPr>
        <w:autoSpaceDE w:val="0"/>
        <w:autoSpaceDN w:val="0"/>
        <w:adjustRightInd w:val="0"/>
        <w:spacing w:after="0" w:line="240" w:lineRule="auto"/>
        <w:ind w:firstLine="709"/>
        <w:rPr>
          <w:rFonts w:ascii="Times New Roman" w:hAnsi="Times New Roman" w:cs="Times New Roman"/>
          <w:color w:val="000000"/>
          <w:sz w:val="28"/>
          <w:szCs w:val="28"/>
        </w:rPr>
      </w:pPr>
      <w:r w:rsidRPr="000676E0">
        <w:rPr>
          <w:rFonts w:ascii="Times New Roman" w:hAnsi="Times New Roman" w:cs="Times New Roman"/>
          <w:color w:val="000000"/>
          <w:sz w:val="28"/>
          <w:szCs w:val="28"/>
        </w:rPr>
        <w:t>Спортивные игры</w:t>
      </w:r>
    </w:p>
    <w:p w:rsidR="000676E0" w:rsidRPr="00465FC5" w:rsidRDefault="000676E0" w:rsidP="00B2777A">
      <w:pPr>
        <w:autoSpaceDE w:val="0"/>
        <w:autoSpaceDN w:val="0"/>
        <w:adjustRightInd w:val="0"/>
        <w:spacing w:after="0" w:line="240" w:lineRule="auto"/>
        <w:ind w:firstLine="709"/>
        <w:rPr>
          <w:rFonts w:ascii="Times New Roman" w:hAnsi="Times New Roman" w:cs="Times New Roman"/>
          <w:color w:val="000000"/>
          <w:sz w:val="28"/>
          <w:szCs w:val="28"/>
        </w:rPr>
      </w:pPr>
      <w:r w:rsidRPr="000676E0">
        <w:rPr>
          <w:rFonts w:ascii="Times New Roman" w:hAnsi="Times New Roman" w:cs="Times New Roman"/>
          <w:color w:val="000000"/>
          <w:sz w:val="28"/>
          <w:szCs w:val="28"/>
        </w:rPr>
        <w:t>волейбол, баскетбол, мини-футбол, настольный теннис. Подвижные игры.</w:t>
      </w:r>
    </w:p>
    <w:p w:rsidR="00955628" w:rsidRPr="00B2777A" w:rsidRDefault="00E81494" w:rsidP="00B2777A">
      <w:pPr>
        <w:autoSpaceDE w:val="0"/>
        <w:autoSpaceDN w:val="0"/>
        <w:adjustRightInd w:val="0"/>
        <w:spacing w:after="0" w:line="240" w:lineRule="auto"/>
        <w:ind w:firstLine="709"/>
        <w:jc w:val="center"/>
        <w:rPr>
          <w:rFonts w:ascii="Times New Roman" w:hAnsi="Times New Roman" w:cs="Times New Roman"/>
          <w:b/>
          <w:color w:val="000000"/>
          <w:sz w:val="28"/>
          <w:szCs w:val="28"/>
        </w:rPr>
      </w:pPr>
      <w:r w:rsidRPr="00B2777A">
        <w:rPr>
          <w:rFonts w:ascii="Times New Roman" w:hAnsi="Times New Roman" w:cs="Times New Roman"/>
          <w:b/>
          <w:color w:val="000000"/>
          <w:sz w:val="28"/>
          <w:szCs w:val="28"/>
        </w:rPr>
        <w:t>Специальная физическая подготовка</w:t>
      </w:r>
    </w:p>
    <w:p w:rsidR="00E81494" w:rsidRPr="00E81494" w:rsidRDefault="00E81494" w:rsidP="00B2777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81494">
        <w:rPr>
          <w:rFonts w:ascii="Times New Roman" w:hAnsi="Times New Roman" w:cs="Times New Roman"/>
          <w:color w:val="000000"/>
          <w:sz w:val="28"/>
          <w:szCs w:val="28"/>
        </w:rPr>
        <w:t xml:space="preserve">Специальная физическая подготовка направлена </w:t>
      </w:r>
      <w:proofErr w:type="gramStart"/>
      <w:r w:rsidRPr="00E81494">
        <w:rPr>
          <w:rFonts w:ascii="Times New Roman" w:hAnsi="Times New Roman" w:cs="Times New Roman"/>
          <w:color w:val="000000"/>
          <w:sz w:val="28"/>
          <w:szCs w:val="28"/>
        </w:rPr>
        <w:t>на те</w:t>
      </w:r>
      <w:proofErr w:type="gramEnd"/>
      <w:r w:rsidRPr="00E81494">
        <w:rPr>
          <w:rFonts w:ascii="Times New Roman" w:hAnsi="Times New Roman" w:cs="Times New Roman"/>
          <w:color w:val="000000"/>
          <w:sz w:val="28"/>
          <w:szCs w:val="28"/>
        </w:rPr>
        <w:t xml:space="preserve"> качества и функциональные системы, которые непосредственно отвечают за успешное ведение соревновательной деятельности. Специфика соревновательной деятельности спортсменов предъявляет высокие требования к развитию специальных физических качеств в следующем порядке:  </w:t>
      </w:r>
    </w:p>
    <w:p w:rsidR="00E81494" w:rsidRPr="00E81494" w:rsidRDefault="00E81494" w:rsidP="00B2777A">
      <w:pPr>
        <w:autoSpaceDE w:val="0"/>
        <w:autoSpaceDN w:val="0"/>
        <w:adjustRightInd w:val="0"/>
        <w:spacing w:after="0" w:line="240" w:lineRule="auto"/>
        <w:ind w:firstLine="709"/>
        <w:rPr>
          <w:rFonts w:ascii="Times New Roman" w:hAnsi="Times New Roman" w:cs="Times New Roman"/>
          <w:color w:val="000000"/>
          <w:sz w:val="28"/>
          <w:szCs w:val="28"/>
        </w:rPr>
      </w:pPr>
      <w:r w:rsidRPr="00E81494">
        <w:rPr>
          <w:rFonts w:ascii="Times New Roman" w:hAnsi="Times New Roman" w:cs="Times New Roman"/>
          <w:color w:val="000000"/>
          <w:sz w:val="28"/>
          <w:szCs w:val="28"/>
        </w:rPr>
        <w:t xml:space="preserve">-специальная (скоростная) выносливость;  </w:t>
      </w:r>
    </w:p>
    <w:p w:rsidR="00B2777A" w:rsidRDefault="00E81494" w:rsidP="00B2777A">
      <w:pPr>
        <w:autoSpaceDE w:val="0"/>
        <w:autoSpaceDN w:val="0"/>
        <w:adjustRightInd w:val="0"/>
        <w:spacing w:after="0" w:line="240" w:lineRule="auto"/>
        <w:ind w:firstLine="709"/>
        <w:rPr>
          <w:rFonts w:ascii="Times New Roman" w:hAnsi="Times New Roman" w:cs="Times New Roman"/>
          <w:color w:val="000000"/>
          <w:sz w:val="28"/>
          <w:szCs w:val="28"/>
        </w:rPr>
      </w:pPr>
      <w:r w:rsidRPr="00E81494">
        <w:rPr>
          <w:rFonts w:ascii="Times New Roman" w:hAnsi="Times New Roman" w:cs="Times New Roman"/>
          <w:color w:val="000000"/>
          <w:sz w:val="28"/>
          <w:szCs w:val="28"/>
        </w:rPr>
        <w:t xml:space="preserve">-силовые и скоростно-силовые; </w:t>
      </w:r>
    </w:p>
    <w:p w:rsidR="00E81494" w:rsidRPr="00E81494" w:rsidRDefault="00E81494" w:rsidP="00B2777A">
      <w:pPr>
        <w:autoSpaceDE w:val="0"/>
        <w:autoSpaceDN w:val="0"/>
        <w:adjustRightInd w:val="0"/>
        <w:spacing w:after="0" w:line="240" w:lineRule="auto"/>
        <w:ind w:firstLine="709"/>
        <w:rPr>
          <w:rFonts w:ascii="Times New Roman" w:hAnsi="Times New Roman" w:cs="Times New Roman"/>
          <w:color w:val="000000"/>
          <w:sz w:val="28"/>
          <w:szCs w:val="28"/>
        </w:rPr>
      </w:pPr>
      <w:r w:rsidRPr="00E81494">
        <w:rPr>
          <w:rFonts w:ascii="Times New Roman" w:hAnsi="Times New Roman" w:cs="Times New Roman"/>
          <w:color w:val="000000"/>
          <w:sz w:val="28"/>
          <w:szCs w:val="28"/>
        </w:rPr>
        <w:t xml:space="preserve">-скоростные; координационные.  </w:t>
      </w:r>
    </w:p>
    <w:p w:rsidR="00E81494" w:rsidRPr="00E81494" w:rsidRDefault="00E81494" w:rsidP="00B2777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81494">
        <w:rPr>
          <w:rFonts w:ascii="Times New Roman" w:hAnsi="Times New Roman" w:cs="Times New Roman"/>
          <w:color w:val="000000"/>
          <w:sz w:val="28"/>
          <w:szCs w:val="28"/>
        </w:rPr>
        <w:t>Основными средствами специальной физической подготовки являются специальные упражнения, адекватные структуре технико-тактических при</w:t>
      </w:r>
      <w:r w:rsidR="00955628" w:rsidRPr="00465FC5">
        <w:rPr>
          <w:rFonts w:ascii="Times New Roman" w:hAnsi="Times New Roman" w:cs="Times New Roman"/>
          <w:color w:val="000000"/>
          <w:sz w:val="28"/>
          <w:szCs w:val="28"/>
        </w:rPr>
        <w:t>ё</w:t>
      </w:r>
      <w:r w:rsidRPr="00E81494">
        <w:rPr>
          <w:rFonts w:ascii="Times New Roman" w:hAnsi="Times New Roman" w:cs="Times New Roman"/>
          <w:color w:val="000000"/>
          <w:sz w:val="28"/>
          <w:szCs w:val="28"/>
        </w:rPr>
        <w:t>мов</w:t>
      </w:r>
      <w:r w:rsidR="00955628" w:rsidRPr="00465FC5">
        <w:rPr>
          <w:rFonts w:ascii="Times New Roman" w:hAnsi="Times New Roman" w:cs="Times New Roman"/>
          <w:color w:val="000000"/>
          <w:sz w:val="28"/>
          <w:szCs w:val="28"/>
        </w:rPr>
        <w:t>.</w:t>
      </w:r>
    </w:p>
    <w:p w:rsidR="00E81494" w:rsidRPr="00E81494" w:rsidRDefault="00E81494" w:rsidP="00B2777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81494">
        <w:rPr>
          <w:rFonts w:ascii="Times New Roman" w:hAnsi="Times New Roman" w:cs="Times New Roman"/>
          <w:color w:val="000000"/>
          <w:sz w:val="28"/>
          <w:szCs w:val="28"/>
        </w:rPr>
        <w:t>Наряду с ранее развиваемыми качествами уделяется внимание скорости, стартовой скорости, общей и специальной выносливости. Основные методы при развитии скорости</w:t>
      </w:r>
      <w:r w:rsidR="00955628" w:rsidRPr="00465FC5">
        <w:rPr>
          <w:rFonts w:ascii="Times New Roman" w:hAnsi="Times New Roman" w:cs="Times New Roman"/>
          <w:color w:val="000000"/>
          <w:sz w:val="28"/>
          <w:szCs w:val="28"/>
        </w:rPr>
        <w:t xml:space="preserve">: </w:t>
      </w:r>
      <w:r w:rsidRPr="00E81494">
        <w:rPr>
          <w:rFonts w:ascii="Times New Roman" w:hAnsi="Times New Roman" w:cs="Times New Roman"/>
          <w:color w:val="000000"/>
          <w:sz w:val="28"/>
          <w:szCs w:val="28"/>
        </w:rPr>
        <w:t>интервальный, выносливости непрерывный, повторный. Широко применяются спортивные игры –волейбол, лыжи, коньки, занятия в тренажерном зале -для развития силы, наряду с игровым используется метод динамических усилий.</w:t>
      </w:r>
    </w:p>
    <w:p w:rsidR="00955628" w:rsidRPr="00465FC5" w:rsidRDefault="00E81494" w:rsidP="00B2777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81494">
        <w:rPr>
          <w:rFonts w:ascii="Times New Roman" w:hAnsi="Times New Roman" w:cs="Times New Roman"/>
          <w:color w:val="000000"/>
          <w:sz w:val="28"/>
          <w:szCs w:val="28"/>
        </w:rPr>
        <w:t>Воспитание выносливости –</w:t>
      </w:r>
      <w:r w:rsidR="00B2777A">
        <w:rPr>
          <w:rFonts w:ascii="Times New Roman" w:hAnsi="Times New Roman" w:cs="Times New Roman"/>
          <w:color w:val="000000"/>
          <w:sz w:val="28"/>
          <w:szCs w:val="28"/>
        </w:rPr>
        <w:t xml:space="preserve"> </w:t>
      </w:r>
      <w:r w:rsidRPr="00E81494">
        <w:rPr>
          <w:rFonts w:ascii="Times New Roman" w:hAnsi="Times New Roman" w:cs="Times New Roman"/>
          <w:color w:val="000000"/>
          <w:sz w:val="28"/>
          <w:szCs w:val="28"/>
        </w:rPr>
        <w:t>кроссова</w:t>
      </w:r>
      <w:r w:rsidR="00B2777A">
        <w:rPr>
          <w:rFonts w:ascii="Times New Roman" w:hAnsi="Times New Roman" w:cs="Times New Roman"/>
          <w:color w:val="000000"/>
          <w:sz w:val="28"/>
          <w:szCs w:val="28"/>
        </w:rPr>
        <w:t>я подготовка, лыжные гонки</w:t>
      </w:r>
      <w:r w:rsidRPr="00E81494">
        <w:rPr>
          <w:rFonts w:ascii="Times New Roman" w:hAnsi="Times New Roman" w:cs="Times New Roman"/>
          <w:color w:val="000000"/>
          <w:sz w:val="28"/>
          <w:szCs w:val="28"/>
        </w:rPr>
        <w:t xml:space="preserve">, конькобежный спорт. </w:t>
      </w:r>
    </w:p>
    <w:p w:rsidR="00E81494" w:rsidRPr="00E81494" w:rsidRDefault="00E81494" w:rsidP="00B2777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81494">
        <w:rPr>
          <w:rFonts w:ascii="Times New Roman" w:hAnsi="Times New Roman" w:cs="Times New Roman"/>
          <w:color w:val="000000"/>
          <w:sz w:val="28"/>
          <w:szCs w:val="28"/>
        </w:rPr>
        <w:t>Упражнения для развития быстроты.</w:t>
      </w:r>
    </w:p>
    <w:p w:rsidR="00E81494" w:rsidRPr="00E81494" w:rsidRDefault="00E81494" w:rsidP="00B2777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81494">
        <w:rPr>
          <w:rFonts w:ascii="Times New Roman" w:hAnsi="Times New Roman" w:cs="Times New Roman"/>
          <w:color w:val="000000"/>
          <w:sz w:val="28"/>
          <w:szCs w:val="28"/>
        </w:rPr>
        <w:t>По зрительному сигналу рывки с места с максимальной скоростью на отрезках 5,10,15 и т.д</w:t>
      </w:r>
      <w:r w:rsidR="00B861B8">
        <w:rPr>
          <w:rFonts w:ascii="Times New Roman" w:hAnsi="Times New Roman" w:cs="Times New Roman"/>
          <w:color w:val="000000"/>
          <w:sz w:val="28"/>
          <w:szCs w:val="28"/>
        </w:rPr>
        <w:t>.</w:t>
      </w:r>
      <w:r w:rsidRPr="00E81494">
        <w:rPr>
          <w:rFonts w:ascii="Times New Roman" w:hAnsi="Times New Roman" w:cs="Times New Roman"/>
          <w:color w:val="000000"/>
          <w:sz w:val="28"/>
          <w:szCs w:val="28"/>
        </w:rPr>
        <w:t xml:space="preserve"> до 30м, с постоянным изменением длины отрезков из исходных положений: стойка баскетболиста лицом, боком и спиной к стартовой линии; сидя</w:t>
      </w:r>
      <w:r w:rsidR="00955628" w:rsidRPr="00465FC5">
        <w:rPr>
          <w:rFonts w:ascii="Times New Roman" w:hAnsi="Times New Roman" w:cs="Times New Roman"/>
          <w:color w:val="000000"/>
          <w:sz w:val="28"/>
          <w:szCs w:val="28"/>
        </w:rPr>
        <w:t xml:space="preserve">, </w:t>
      </w:r>
      <w:r w:rsidRPr="00E81494">
        <w:rPr>
          <w:rFonts w:ascii="Times New Roman" w:hAnsi="Times New Roman" w:cs="Times New Roman"/>
          <w:color w:val="000000"/>
          <w:sz w:val="28"/>
          <w:szCs w:val="28"/>
        </w:rPr>
        <w:t>лежа на спине и на животе в различных положениях к стартовой линии; то же, но перемещение приставными шагами.</w:t>
      </w:r>
    </w:p>
    <w:p w:rsidR="00E81494" w:rsidRPr="00E81494" w:rsidRDefault="00E81494" w:rsidP="00B2777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81494">
        <w:rPr>
          <w:rFonts w:ascii="Times New Roman" w:hAnsi="Times New Roman" w:cs="Times New Roman"/>
          <w:color w:val="000000"/>
          <w:sz w:val="28"/>
          <w:szCs w:val="28"/>
        </w:rPr>
        <w:t>Стартовые рывки с мячом, в соревнованиях с партнером, вдогонку за партнером, вдогонку за летящим мячом, в соревнованиях с партнером.</w:t>
      </w:r>
    </w:p>
    <w:p w:rsidR="00E81494" w:rsidRPr="00E81494" w:rsidRDefault="00E81494" w:rsidP="00B2777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81494">
        <w:rPr>
          <w:rFonts w:ascii="Times New Roman" w:hAnsi="Times New Roman" w:cs="Times New Roman"/>
          <w:color w:val="000000"/>
          <w:sz w:val="28"/>
          <w:szCs w:val="28"/>
        </w:rPr>
        <w:t>Бег с остановками</w:t>
      </w:r>
      <w:r w:rsidR="00955628" w:rsidRPr="00465FC5">
        <w:rPr>
          <w:rFonts w:ascii="Times New Roman" w:hAnsi="Times New Roman" w:cs="Times New Roman"/>
          <w:color w:val="000000"/>
          <w:sz w:val="28"/>
          <w:szCs w:val="28"/>
        </w:rPr>
        <w:t xml:space="preserve"> </w:t>
      </w:r>
      <w:r w:rsidRPr="00E81494">
        <w:rPr>
          <w:rFonts w:ascii="Times New Roman" w:hAnsi="Times New Roman" w:cs="Times New Roman"/>
          <w:color w:val="000000"/>
          <w:sz w:val="28"/>
          <w:szCs w:val="28"/>
        </w:rPr>
        <w:t xml:space="preserve">и с резким изменением направления. «Челночный бег» на 5,8 и 10 м (дистанция за одну попытку 25-35 м). «Челночный бег», отрезки пробегаются лицом, спиной вперед, правым, левым боком, </w:t>
      </w:r>
      <w:r w:rsidRPr="00E81494">
        <w:rPr>
          <w:rFonts w:ascii="Times New Roman" w:hAnsi="Times New Roman" w:cs="Times New Roman"/>
          <w:color w:val="000000"/>
          <w:sz w:val="28"/>
          <w:szCs w:val="28"/>
        </w:rPr>
        <w:lastRenderedPageBreak/>
        <w:t>приставными шагами. То же с набивными мячами в руках (весом от 3 до 6 кг), с поясом –отягощением или в куртке с весом.</w:t>
      </w:r>
    </w:p>
    <w:p w:rsidR="00E81494" w:rsidRPr="00E81494" w:rsidRDefault="00E81494" w:rsidP="00B2777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81494">
        <w:rPr>
          <w:rFonts w:ascii="Times New Roman" w:hAnsi="Times New Roman" w:cs="Times New Roman"/>
          <w:color w:val="000000"/>
          <w:sz w:val="28"/>
          <w:szCs w:val="28"/>
        </w:rPr>
        <w:t>Бег с изменением скорости и способа передвижения в завис</w:t>
      </w:r>
      <w:r w:rsidR="00A704C1">
        <w:rPr>
          <w:rFonts w:ascii="Times New Roman" w:hAnsi="Times New Roman" w:cs="Times New Roman"/>
          <w:color w:val="000000"/>
          <w:sz w:val="28"/>
          <w:szCs w:val="28"/>
        </w:rPr>
        <w:t>имости от зрительного сигнала.</w:t>
      </w:r>
    </w:p>
    <w:p w:rsidR="00E81494" w:rsidRPr="00E81494" w:rsidRDefault="00E81494" w:rsidP="00B2777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81494">
        <w:rPr>
          <w:rFonts w:ascii="Times New Roman" w:hAnsi="Times New Roman" w:cs="Times New Roman"/>
          <w:color w:val="000000"/>
          <w:sz w:val="28"/>
          <w:szCs w:val="28"/>
        </w:rPr>
        <w:t>Бег в колонну по одному –</w:t>
      </w:r>
      <w:r w:rsidR="00A704C1">
        <w:rPr>
          <w:rFonts w:ascii="Times New Roman" w:hAnsi="Times New Roman" w:cs="Times New Roman"/>
          <w:color w:val="000000"/>
          <w:sz w:val="28"/>
          <w:szCs w:val="28"/>
        </w:rPr>
        <w:t xml:space="preserve"> </w:t>
      </w:r>
      <w:r w:rsidRPr="00E81494">
        <w:rPr>
          <w:rFonts w:ascii="Times New Roman" w:hAnsi="Times New Roman" w:cs="Times New Roman"/>
          <w:color w:val="000000"/>
          <w:sz w:val="28"/>
          <w:szCs w:val="28"/>
        </w:rPr>
        <w:t>по постоянно меняющемуся зрительному сигналу</w:t>
      </w:r>
      <w:r w:rsidR="00955628" w:rsidRPr="00465FC5">
        <w:rPr>
          <w:rFonts w:ascii="Times New Roman" w:hAnsi="Times New Roman" w:cs="Times New Roman"/>
          <w:color w:val="000000"/>
          <w:sz w:val="28"/>
          <w:szCs w:val="28"/>
        </w:rPr>
        <w:t xml:space="preserve"> </w:t>
      </w:r>
      <w:r w:rsidRPr="00E81494">
        <w:rPr>
          <w:rFonts w:ascii="Times New Roman" w:hAnsi="Times New Roman" w:cs="Times New Roman"/>
          <w:color w:val="000000"/>
          <w:sz w:val="28"/>
          <w:szCs w:val="28"/>
        </w:rPr>
        <w:t>выполняется определенное задание: ускорение, остановка, изменение направления и способа передвижения, поворот на 360</w:t>
      </w:r>
      <w:r w:rsidR="00955628" w:rsidRPr="00465FC5">
        <w:rPr>
          <w:rFonts w:ascii="Times New Roman" w:hAnsi="Times New Roman" w:cs="Times New Roman"/>
          <w:color w:val="000000"/>
          <w:sz w:val="28"/>
          <w:szCs w:val="28"/>
          <w:vertAlign w:val="superscript"/>
        </w:rPr>
        <w:t>0</w:t>
      </w:r>
      <w:r w:rsidRPr="00E81494">
        <w:rPr>
          <w:rFonts w:ascii="Times New Roman" w:hAnsi="Times New Roman" w:cs="Times New Roman"/>
          <w:color w:val="000000"/>
          <w:sz w:val="28"/>
          <w:szCs w:val="28"/>
        </w:rPr>
        <w:t xml:space="preserve">–прыжком вверх, имитация передачи и т.д. То же, но </w:t>
      </w:r>
      <w:r w:rsidR="00F85F5F">
        <w:rPr>
          <w:rFonts w:ascii="Times New Roman" w:hAnsi="Times New Roman" w:cs="Times New Roman"/>
          <w:color w:val="000000"/>
          <w:sz w:val="28"/>
          <w:szCs w:val="28"/>
        </w:rPr>
        <w:t>обучающиеся</w:t>
      </w:r>
      <w:r w:rsidRPr="00E81494">
        <w:rPr>
          <w:rFonts w:ascii="Times New Roman" w:hAnsi="Times New Roman" w:cs="Times New Roman"/>
          <w:color w:val="000000"/>
          <w:sz w:val="28"/>
          <w:szCs w:val="28"/>
        </w:rPr>
        <w:t xml:space="preserve"> передвигаются в парах, тройках от лицевой до лицевой линий.</w:t>
      </w:r>
    </w:p>
    <w:p w:rsidR="00E81494" w:rsidRPr="00B2777A" w:rsidRDefault="00E81494" w:rsidP="00B2777A">
      <w:pPr>
        <w:autoSpaceDE w:val="0"/>
        <w:autoSpaceDN w:val="0"/>
        <w:adjustRightInd w:val="0"/>
        <w:spacing w:after="0" w:line="240" w:lineRule="auto"/>
        <w:jc w:val="center"/>
        <w:rPr>
          <w:rFonts w:ascii="Times New Roman" w:hAnsi="Times New Roman" w:cs="Times New Roman"/>
          <w:b/>
          <w:color w:val="000000"/>
          <w:sz w:val="28"/>
          <w:szCs w:val="28"/>
        </w:rPr>
      </w:pPr>
      <w:r w:rsidRPr="00B2777A">
        <w:rPr>
          <w:rFonts w:ascii="Times New Roman" w:hAnsi="Times New Roman" w:cs="Times New Roman"/>
          <w:b/>
          <w:color w:val="000000"/>
          <w:sz w:val="28"/>
          <w:szCs w:val="28"/>
        </w:rPr>
        <w:t>Подвижные игры.</w:t>
      </w:r>
    </w:p>
    <w:p w:rsidR="00E81494" w:rsidRPr="00E81494" w:rsidRDefault="00E81494" w:rsidP="00B2777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81494">
        <w:rPr>
          <w:rFonts w:ascii="Times New Roman" w:hAnsi="Times New Roman" w:cs="Times New Roman"/>
          <w:color w:val="000000"/>
          <w:sz w:val="28"/>
          <w:szCs w:val="28"/>
        </w:rPr>
        <w:t>Различные эстафеты с выполнением перечисленных выше заданий в разнообразных сочетаниях и с преодолением препятствий.</w:t>
      </w:r>
    </w:p>
    <w:p w:rsidR="00E81494" w:rsidRPr="00E81494" w:rsidRDefault="00E81494" w:rsidP="00B2777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81494">
        <w:rPr>
          <w:rFonts w:ascii="Times New Roman" w:hAnsi="Times New Roman" w:cs="Times New Roman"/>
          <w:color w:val="000000"/>
          <w:sz w:val="28"/>
          <w:szCs w:val="28"/>
        </w:rPr>
        <w:t>Упражнения для воспитания скоростно-силовых качеств.</w:t>
      </w:r>
    </w:p>
    <w:p w:rsidR="00E81494" w:rsidRPr="00E81494" w:rsidRDefault="00E81494" w:rsidP="00B2777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81494">
        <w:rPr>
          <w:rFonts w:ascii="Times New Roman" w:hAnsi="Times New Roman" w:cs="Times New Roman"/>
          <w:color w:val="000000"/>
          <w:sz w:val="28"/>
          <w:szCs w:val="28"/>
        </w:rPr>
        <w:t>Одиночные и серийные прыжки, толчком двумя и одной ногой (правой, левой), с доставанием одной и двумя руками подвешенных предметов (сетки, щита, кольца). Выпрыгивания из исходного положения стоя толчковой ногой на опоре 50-60 см как без, так и с различными отягощениями (10-20 кг). Подпрыгивание на месте в яме с песком как</w:t>
      </w:r>
      <w:r w:rsidR="00955628" w:rsidRPr="00465FC5">
        <w:rPr>
          <w:rFonts w:ascii="Times New Roman" w:hAnsi="Times New Roman" w:cs="Times New Roman"/>
          <w:color w:val="000000"/>
          <w:sz w:val="28"/>
          <w:szCs w:val="28"/>
        </w:rPr>
        <w:t xml:space="preserve"> </w:t>
      </w:r>
      <w:r w:rsidRPr="00E81494">
        <w:rPr>
          <w:rFonts w:ascii="Times New Roman" w:hAnsi="Times New Roman" w:cs="Times New Roman"/>
          <w:color w:val="000000"/>
          <w:sz w:val="28"/>
          <w:szCs w:val="28"/>
        </w:rPr>
        <w:t>на одной, так и на двух ногах, по 5-8 отталкиваний в серии. Прыжки по наклонной плоскости выполняются на двух и одной ноге (правой, левой) под гору и с горы, отталкивание максимально быстрое. Прыжки по ступенькам с максимальной скоростью. Разнообразные прыжки со скакалкой. Прыжки с места вперед-вверх, назад-вверх, вправо-вверх, влево-вверх, отталкиваясь одной и двумя ногами, то же, но с преодолением препятствия.</w:t>
      </w:r>
    </w:p>
    <w:p w:rsidR="00E81494" w:rsidRPr="00A704C1" w:rsidRDefault="00E81494" w:rsidP="00A704C1">
      <w:pPr>
        <w:autoSpaceDE w:val="0"/>
        <w:autoSpaceDN w:val="0"/>
        <w:adjustRightInd w:val="0"/>
        <w:spacing w:after="0" w:line="240" w:lineRule="auto"/>
        <w:ind w:firstLine="709"/>
        <w:jc w:val="center"/>
        <w:rPr>
          <w:rFonts w:ascii="Times New Roman" w:hAnsi="Times New Roman" w:cs="Times New Roman"/>
          <w:b/>
          <w:color w:val="000000"/>
          <w:sz w:val="28"/>
          <w:szCs w:val="28"/>
        </w:rPr>
      </w:pPr>
      <w:r w:rsidRPr="00A704C1">
        <w:rPr>
          <w:rFonts w:ascii="Times New Roman" w:hAnsi="Times New Roman" w:cs="Times New Roman"/>
          <w:b/>
          <w:color w:val="000000"/>
          <w:sz w:val="28"/>
          <w:szCs w:val="28"/>
        </w:rPr>
        <w:t>Упражнения для развития специальной выносливости.</w:t>
      </w:r>
    </w:p>
    <w:p w:rsidR="00E81494" w:rsidRPr="00E81494" w:rsidRDefault="00E81494" w:rsidP="00B2777A">
      <w:pPr>
        <w:autoSpaceDE w:val="0"/>
        <w:autoSpaceDN w:val="0"/>
        <w:adjustRightInd w:val="0"/>
        <w:spacing w:after="0" w:line="240" w:lineRule="auto"/>
        <w:ind w:firstLine="709"/>
        <w:rPr>
          <w:rFonts w:ascii="Times New Roman" w:hAnsi="Times New Roman" w:cs="Times New Roman"/>
          <w:color w:val="000000"/>
          <w:sz w:val="28"/>
          <w:szCs w:val="28"/>
        </w:rPr>
      </w:pPr>
      <w:r w:rsidRPr="00E81494">
        <w:rPr>
          <w:rFonts w:ascii="Times New Roman" w:hAnsi="Times New Roman" w:cs="Times New Roman"/>
          <w:color w:val="000000"/>
          <w:sz w:val="28"/>
          <w:szCs w:val="28"/>
        </w:rPr>
        <w:t>Беговые, прыжковые, скоростно-силовые и специальные циклические</w:t>
      </w:r>
      <w:r w:rsidR="00955628" w:rsidRPr="00465FC5">
        <w:rPr>
          <w:rFonts w:ascii="Times New Roman" w:hAnsi="Times New Roman" w:cs="Times New Roman"/>
          <w:color w:val="000000"/>
          <w:sz w:val="28"/>
          <w:szCs w:val="28"/>
        </w:rPr>
        <w:t xml:space="preserve"> </w:t>
      </w:r>
      <w:r w:rsidRPr="00E81494">
        <w:rPr>
          <w:rFonts w:ascii="Times New Roman" w:hAnsi="Times New Roman" w:cs="Times New Roman"/>
          <w:color w:val="000000"/>
          <w:sz w:val="28"/>
          <w:szCs w:val="28"/>
        </w:rPr>
        <w:t>упражнения, использованные в режиме высокой интенсивности.</w:t>
      </w:r>
    </w:p>
    <w:p w:rsidR="00E81494" w:rsidRPr="00E81494" w:rsidRDefault="00E81494" w:rsidP="00B2777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81494">
        <w:rPr>
          <w:rFonts w:ascii="Times New Roman" w:hAnsi="Times New Roman" w:cs="Times New Roman"/>
          <w:color w:val="000000"/>
          <w:sz w:val="28"/>
          <w:szCs w:val="28"/>
        </w:rPr>
        <w:t>Многократно повторяемые и специально организованные упражнения в технике и тактике игры (особенно в прессинге и стремительном</w:t>
      </w:r>
      <w:r w:rsidR="00955628" w:rsidRPr="00465FC5">
        <w:rPr>
          <w:rFonts w:ascii="Times New Roman" w:hAnsi="Times New Roman" w:cs="Times New Roman"/>
          <w:color w:val="000000"/>
          <w:sz w:val="28"/>
          <w:szCs w:val="28"/>
        </w:rPr>
        <w:t xml:space="preserve"> </w:t>
      </w:r>
      <w:r w:rsidRPr="00E81494">
        <w:rPr>
          <w:rFonts w:ascii="Times New Roman" w:hAnsi="Times New Roman" w:cs="Times New Roman"/>
          <w:color w:val="000000"/>
          <w:sz w:val="28"/>
          <w:szCs w:val="28"/>
        </w:rPr>
        <w:t>нападении), игровые упражнения 2х2, 3х3, двусторонняя тренировочная игра, продленная на 5-10 минут.</w:t>
      </w:r>
    </w:p>
    <w:p w:rsidR="00E81494" w:rsidRPr="00E81494" w:rsidRDefault="00E81494" w:rsidP="00A704C1">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81494">
        <w:rPr>
          <w:rFonts w:ascii="Times New Roman" w:hAnsi="Times New Roman" w:cs="Times New Roman"/>
          <w:color w:val="000000"/>
          <w:sz w:val="28"/>
          <w:szCs w:val="28"/>
        </w:rPr>
        <w:t>Для воспитания специальной выносливости в состоянии эмоционального напряжения и утомления используются упражнения высокой интенсивности.</w:t>
      </w:r>
    </w:p>
    <w:p w:rsidR="00E81494" w:rsidRPr="00E81494" w:rsidRDefault="00E81494" w:rsidP="00B2777A">
      <w:pPr>
        <w:autoSpaceDE w:val="0"/>
        <w:autoSpaceDN w:val="0"/>
        <w:adjustRightInd w:val="0"/>
        <w:spacing w:after="0" w:line="240" w:lineRule="auto"/>
        <w:ind w:firstLine="709"/>
        <w:rPr>
          <w:rFonts w:ascii="Times New Roman" w:hAnsi="Times New Roman" w:cs="Times New Roman"/>
          <w:color w:val="000000"/>
          <w:sz w:val="28"/>
          <w:szCs w:val="28"/>
        </w:rPr>
      </w:pPr>
      <w:r w:rsidRPr="00E81494">
        <w:rPr>
          <w:rFonts w:ascii="Times New Roman" w:hAnsi="Times New Roman" w:cs="Times New Roman"/>
          <w:color w:val="000000"/>
          <w:sz w:val="28"/>
          <w:szCs w:val="28"/>
        </w:rPr>
        <w:t>Упражнения для развития специфической координации.</w:t>
      </w:r>
    </w:p>
    <w:p w:rsidR="00E81494" w:rsidRPr="00E81494" w:rsidRDefault="00E81494" w:rsidP="00B2777A">
      <w:pPr>
        <w:autoSpaceDE w:val="0"/>
        <w:autoSpaceDN w:val="0"/>
        <w:adjustRightInd w:val="0"/>
        <w:spacing w:after="0" w:line="240" w:lineRule="auto"/>
        <w:jc w:val="both"/>
        <w:rPr>
          <w:rFonts w:ascii="Times New Roman" w:hAnsi="Times New Roman" w:cs="Times New Roman"/>
          <w:color w:val="000000"/>
          <w:sz w:val="28"/>
          <w:szCs w:val="28"/>
        </w:rPr>
      </w:pPr>
      <w:r w:rsidRPr="00E81494">
        <w:rPr>
          <w:rFonts w:ascii="Times New Roman" w:hAnsi="Times New Roman" w:cs="Times New Roman"/>
          <w:color w:val="000000"/>
          <w:sz w:val="28"/>
          <w:szCs w:val="28"/>
        </w:rPr>
        <w:t>Ловля и передача баскетбольного мяча во время ходьбы, бега, прыжков через гимнастическую скамейку, перепрыгивания через препятствия, во время прыжков через крутящуюся скакалку, после поворотов, ускорения кувырков.</w:t>
      </w:r>
    </w:p>
    <w:p w:rsidR="00E81494" w:rsidRPr="00E81494" w:rsidRDefault="00E81494" w:rsidP="00B2777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81494">
        <w:rPr>
          <w:rFonts w:ascii="Times New Roman" w:hAnsi="Times New Roman" w:cs="Times New Roman"/>
          <w:color w:val="000000"/>
          <w:sz w:val="28"/>
          <w:szCs w:val="28"/>
        </w:rPr>
        <w:t xml:space="preserve">Упражнения с передачей </w:t>
      </w:r>
      <w:r w:rsidR="00955628" w:rsidRPr="00465FC5">
        <w:rPr>
          <w:rFonts w:ascii="Times New Roman" w:hAnsi="Times New Roman" w:cs="Times New Roman"/>
          <w:color w:val="000000"/>
          <w:sz w:val="28"/>
          <w:szCs w:val="28"/>
        </w:rPr>
        <w:t>баскетбольного</w:t>
      </w:r>
      <w:r w:rsidRPr="00E81494">
        <w:rPr>
          <w:rFonts w:ascii="Times New Roman" w:hAnsi="Times New Roman" w:cs="Times New Roman"/>
          <w:color w:val="000000"/>
          <w:sz w:val="28"/>
          <w:szCs w:val="28"/>
        </w:rPr>
        <w:t xml:space="preserve"> мяча (мячей) в стену: ловля мяча после поворота, после преодоления препятствия, после дополнительной ловли и передачи, после смены мест с партнером, стоящим справа или слева, после прыжка через мяч с поворотом на 180</w:t>
      </w:r>
      <w:r w:rsidR="00955628" w:rsidRPr="00465FC5">
        <w:rPr>
          <w:rFonts w:ascii="Times New Roman" w:hAnsi="Times New Roman" w:cs="Times New Roman"/>
          <w:color w:val="000000"/>
          <w:sz w:val="28"/>
          <w:szCs w:val="28"/>
          <w:vertAlign w:val="superscript"/>
        </w:rPr>
        <w:t xml:space="preserve">0 </w:t>
      </w:r>
      <w:r w:rsidRPr="00E81494">
        <w:rPr>
          <w:rFonts w:ascii="Times New Roman" w:hAnsi="Times New Roman" w:cs="Times New Roman"/>
          <w:color w:val="000000"/>
          <w:sz w:val="28"/>
          <w:szCs w:val="28"/>
        </w:rPr>
        <w:t>(360</w:t>
      </w:r>
      <w:r w:rsidR="00955628" w:rsidRPr="00465FC5">
        <w:rPr>
          <w:rFonts w:ascii="Times New Roman" w:hAnsi="Times New Roman" w:cs="Times New Roman"/>
          <w:color w:val="000000"/>
          <w:sz w:val="28"/>
          <w:szCs w:val="28"/>
          <w:vertAlign w:val="superscript"/>
        </w:rPr>
        <w:t>0</w:t>
      </w:r>
      <w:r w:rsidRPr="00E81494">
        <w:rPr>
          <w:rFonts w:ascii="Times New Roman" w:hAnsi="Times New Roman" w:cs="Times New Roman"/>
          <w:color w:val="000000"/>
          <w:sz w:val="28"/>
          <w:szCs w:val="28"/>
        </w:rPr>
        <w:t>). Ловля мячей, летящих из различных направлений, с последующим броском в движущуюся цель.</w:t>
      </w:r>
    </w:p>
    <w:p w:rsidR="00955628" w:rsidRPr="00465FC5" w:rsidRDefault="00E81494" w:rsidP="00B2777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81494">
        <w:rPr>
          <w:rFonts w:ascii="Times New Roman" w:hAnsi="Times New Roman" w:cs="Times New Roman"/>
          <w:color w:val="000000"/>
          <w:sz w:val="28"/>
          <w:szCs w:val="28"/>
        </w:rPr>
        <w:t>Упражнения с выполнением кувырков, ловля и передача мяча выполняются до кувырка, после рывка и сразу после кувырка. То же, но с</w:t>
      </w:r>
      <w:r w:rsidR="00955628" w:rsidRPr="00465FC5">
        <w:rPr>
          <w:rFonts w:ascii="Times New Roman" w:hAnsi="Times New Roman" w:cs="Times New Roman"/>
          <w:color w:val="000000"/>
          <w:sz w:val="28"/>
          <w:szCs w:val="28"/>
        </w:rPr>
        <w:t xml:space="preserve"> </w:t>
      </w:r>
      <w:r w:rsidRPr="00E81494">
        <w:rPr>
          <w:rFonts w:ascii="Times New Roman" w:hAnsi="Times New Roman" w:cs="Times New Roman"/>
          <w:color w:val="000000"/>
          <w:sz w:val="28"/>
          <w:szCs w:val="28"/>
        </w:rPr>
        <w:lastRenderedPageBreak/>
        <w:t xml:space="preserve">последовательным выполнением нескольких кувырков подряд, чередующихся с передачами мяча на уровне груди при беге. То же, но после ловли следует бросок в кольцо: </w:t>
      </w:r>
    </w:p>
    <w:p w:rsidR="00E81494" w:rsidRPr="00E81494" w:rsidRDefault="00E81494" w:rsidP="00E81494">
      <w:pPr>
        <w:autoSpaceDE w:val="0"/>
        <w:autoSpaceDN w:val="0"/>
        <w:adjustRightInd w:val="0"/>
        <w:spacing w:after="0" w:line="240" w:lineRule="auto"/>
        <w:rPr>
          <w:rFonts w:ascii="Times New Roman" w:hAnsi="Times New Roman" w:cs="Times New Roman"/>
          <w:color w:val="000000"/>
          <w:sz w:val="28"/>
          <w:szCs w:val="28"/>
        </w:rPr>
      </w:pPr>
      <w:r w:rsidRPr="00E81494">
        <w:rPr>
          <w:rFonts w:ascii="Times New Roman" w:hAnsi="Times New Roman" w:cs="Times New Roman"/>
          <w:color w:val="000000"/>
          <w:sz w:val="28"/>
          <w:szCs w:val="28"/>
        </w:rPr>
        <w:t>а) в движении с двух шагов;</w:t>
      </w:r>
    </w:p>
    <w:p w:rsidR="00E81494" w:rsidRPr="00E81494" w:rsidRDefault="00E81494" w:rsidP="00E81494">
      <w:pPr>
        <w:autoSpaceDE w:val="0"/>
        <w:autoSpaceDN w:val="0"/>
        <w:adjustRightInd w:val="0"/>
        <w:spacing w:after="0" w:line="240" w:lineRule="auto"/>
        <w:rPr>
          <w:rFonts w:ascii="Times New Roman" w:hAnsi="Times New Roman" w:cs="Times New Roman"/>
          <w:color w:val="000000"/>
          <w:sz w:val="28"/>
          <w:szCs w:val="28"/>
        </w:rPr>
      </w:pPr>
      <w:r w:rsidRPr="00E81494">
        <w:rPr>
          <w:rFonts w:ascii="Times New Roman" w:hAnsi="Times New Roman" w:cs="Times New Roman"/>
          <w:color w:val="000000"/>
          <w:sz w:val="28"/>
          <w:szCs w:val="28"/>
        </w:rPr>
        <w:t>б) в прыжке;</w:t>
      </w:r>
    </w:p>
    <w:p w:rsidR="00E81494" w:rsidRPr="00E81494" w:rsidRDefault="00E81494" w:rsidP="00E81494">
      <w:pPr>
        <w:autoSpaceDE w:val="0"/>
        <w:autoSpaceDN w:val="0"/>
        <w:adjustRightInd w:val="0"/>
        <w:spacing w:after="0" w:line="240" w:lineRule="auto"/>
        <w:rPr>
          <w:rFonts w:ascii="Times New Roman" w:hAnsi="Times New Roman" w:cs="Times New Roman"/>
          <w:color w:val="000000"/>
          <w:sz w:val="28"/>
          <w:szCs w:val="28"/>
        </w:rPr>
      </w:pPr>
      <w:r w:rsidRPr="00E81494">
        <w:rPr>
          <w:rFonts w:ascii="Times New Roman" w:hAnsi="Times New Roman" w:cs="Times New Roman"/>
          <w:color w:val="000000"/>
          <w:sz w:val="28"/>
          <w:szCs w:val="28"/>
        </w:rPr>
        <w:t>в) с добиванием.</w:t>
      </w:r>
    </w:p>
    <w:p w:rsidR="00E81494" w:rsidRPr="00E81494" w:rsidRDefault="00E81494" w:rsidP="00A704C1">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81494">
        <w:rPr>
          <w:rFonts w:ascii="Times New Roman" w:hAnsi="Times New Roman" w:cs="Times New Roman"/>
          <w:color w:val="000000"/>
          <w:sz w:val="28"/>
          <w:szCs w:val="28"/>
        </w:rPr>
        <w:t>Действия с мячом в фазе полета после отталкивания от гимнастического мостика или акробатического трамплина (ловля и передача, передача после перевода за спиной или под ногой, с выполнением разворота с последующей ловлей)</w:t>
      </w:r>
      <w:r w:rsidR="00955628" w:rsidRPr="00465FC5">
        <w:rPr>
          <w:rFonts w:ascii="Times New Roman" w:hAnsi="Times New Roman" w:cs="Times New Roman"/>
          <w:color w:val="000000"/>
          <w:sz w:val="28"/>
          <w:szCs w:val="28"/>
        </w:rPr>
        <w:t>.</w:t>
      </w:r>
      <w:r w:rsidRPr="00E81494">
        <w:rPr>
          <w:rFonts w:ascii="Times New Roman" w:hAnsi="Times New Roman" w:cs="Times New Roman"/>
          <w:color w:val="000000"/>
          <w:sz w:val="28"/>
          <w:szCs w:val="28"/>
        </w:rPr>
        <w:t xml:space="preserve"> </w:t>
      </w:r>
      <w:r w:rsidR="00955628" w:rsidRPr="00465FC5">
        <w:rPr>
          <w:rFonts w:ascii="Times New Roman" w:hAnsi="Times New Roman" w:cs="Times New Roman"/>
          <w:color w:val="000000"/>
          <w:sz w:val="28"/>
          <w:szCs w:val="28"/>
        </w:rPr>
        <w:t>Т</w:t>
      </w:r>
      <w:r w:rsidRPr="00E81494">
        <w:rPr>
          <w:rFonts w:ascii="Times New Roman" w:hAnsi="Times New Roman" w:cs="Times New Roman"/>
          <w:color w:val="000000"/>
          <w:sz w:val="28"/>
          <w:szCs w:val="28"/>
        </w:rPr>
        <w:t>о же, но с постоянной ловлей мяча от партнеров, стоящих в различных местах.</w:t>
      </w:r>
    </w:p>
    <w:p w:rsidR="00E81494" w:rsidRPr="00E81494" w:rsidRDefault="00E81494" w:rsidP="00A704C1">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81494">
        <w:rPr>
          <w:rFonts w:ascii="Times New Roman" w:hAnsi="Times New Roman" w:cs="Times New Roman"/>
          <w:color w:val="000000"/>
          <w:sz w:val="28"/>
          <w:szCs w:val="28"/>
        </w:rPr>
        <w:t>Передачи мяча на быстроту, точность и правильность по отношению к выполнению задания (передать мяч тому или другому партнеру в зависимости от того, кто передал мяч или в каком порядке стоят партнеры и т.п.), при этом постоянно менять выбор действия на фоне вестибулярных раздражений: после рывка (лицом, спиной вперед), после кувырка, после прыжка в развороте, на 360</w:t>
      </w:r>
      <w:r w:rsidR="00955628" w:rsidRPr="00465FC5">
        <w:rPr>
          <w:rFonts w:ascii="Times New Roman" w:hAnsi="Times New Roman" w:cs="Times New Roman"/>
          <w:color w:val="000000"/>
          <w:sz w:val="28"/>
          <w:szCs w:val="28"/>
          <w:vertAlign w:val="superscript"/>
        </w:rPr>
        <w:t>0</w:t>
      </w:r>
      <w:r w:rsidRPr="00E81494">
        <w:rPr>
          <w:rFonts w:ascii="Times New Roman" w:hAnsi="Times New Roman" w:cs="Times New Roman"/>
          <w:color w:val="000000"/>
          <w:sz w:val="28"/>
          <w:szCs w:val="28"/>
        </w:rPr>
        <w:t>.</w:t>
      </w:r>
    </w:p>
    <w:p w:rsidR="00E81494" w:rsidRPr="00E81494" w:rsidRDefault="00E81494" w:rsidP="00A704C1">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81494">
        <w:rPr>
          <w:rFonts w:ascii="Times New Roman" w:hAnsi="Times New Roman" w:cs="Times New Roman"/>
          <w:color w:val="000000"/>
          <w:sz w:val="28"/>
          <w:szCs w:val="28"/>
        </w:rPr>
        <w:t>Комбинированные упражнения с прыжками, рывками, кувырками, перепрыгиванием, наскок, спрыгиванием в сочетании с приемами с баскетбольным мячом и с мячами-разновесами (передача, бросок в кольцо, метание в неподвижную и движущуюся цель, а также манипуляции с мячом в фазе полета). Основным здесь является умение координировать движения, сохранять темп при различных сочетаниях, точно выполнять все приемы в максимально быстром темпе, а также точно и правильно выполнять конечное действие при неоднородном выборе решения.</w:t>
      </w:r>
    </w:p>
    <w:p w:rsidR="00E81494" w:rsidRPr="00E81494" w:rsidRDefault="00E81494" w:rsidP="00A704C1">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81494">
        <w:rPr>
          <w:rFonts w:ascii="Times New Roman" w:hAnsi="Times New Roman" w:cs="Times New Roman"/>
          <w:color w:val="000000"/>
          <w:sz w:val="28"/>
          <w:szCs w:val="28"/>
        </w:rPr>
        <w:t>Упражнения для развития качеств, необходимых при</w:t>
      </w:r>
      <w:r w:rsidR="00A704C1">
        <w:rPr>
          <w:rFonts w:ascii="Times New Roman" w:hAnsi="Times New Roman" w:cs="Times New Roman"/>
          <w:color w:val="000000"/>
          <w:sz w:val="28"/>
          <w:szCs w:val="28"/>
        </w:rPr>
        <w:t xml:space="preserve"> </w:t>
      </w:r>
      <w:r w:rsidRPr="00E81494">
        <w:rPr>
          <w:rFonts w:ascii="Times New Roman" w:hAnsi="Times New Roman" w:cs="Times New Roman"/>
          <w:color w:val="000000"/>
          <w:sz w:val="28"/>
          <w:szCs w:val="28"/>
        </w:rPr>
        <w:t>выполнении ловли, передачи и броска мяча.</w:t>
      </w:r>
    </w:p>
    <w:p w:rsidR="00465FC5" w:rsidRPr="00E81494" w:rsidRDefault="00E81494" w:rsidP="00A704C1">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81494">
        <w:rPr>
          <w:rFonts w:ascii="Times New Roman" w:hAnsi="Times New Roman" w:cs="Times New Roman"/>
          <w:color w:val="000000"/>
          <w:sz w:val="28"/>
          <w:szCs w:val="28"/>
        </w:rPr>
        <w:t>Сгибание и разгибание кисти в лучезапястном суставе, круговые движения кистями, сжимание и разжимание пальцев в положении руки вперед, в стороны, вверх, вместе и в сочетании с различными перемещениями.</w:t>
      </w:r>
      <w:r w:rsidR="00465FC5" w:rsidRPr="00465FC5">
        <w:rPr>
          <w:rFonts w:ascii="Times New Roman" w:hAnsi="Times New Roman" w:cs="Times New Roman"/>
          <w:color w:val="000000"/>
          <w:sz w:val="28"/>
          <w:szCs w:val="28"/>
        </w:rPr>
        <w:t xml:space="preserve"> </w:t>
      </w:r>
      <w:r w:rsidRPr="00E81494">
        <w:rPr>
          <w:rFonts w:ascii="Times New Roman" w:hAnsi="Times New Roman" w:cs="Times New Roman"/>
          <w:color w:val="000000"/>
          <w:sz w:val="28"/>
          <w:szCs w:val="28"/>
        </w:rPr>
        <w:t xml:space="preserve">Из упора стоя у стены одновременное и попеременное сгибание в лучезапястных суставах (ладони располагаются на стене пальцами вверх, в стороны, вниз, пальцы вместе или расставлены, расстояние между стеной и игроком постепенно увеличивается). То же, но опираясь о стену пальцами. Отталкивание ладонями и пальцами от стены двумя руками одновременно и попеременно правой и левой рукой. В упоре лежа отталкивание от пола ладонями (пальцами) двумя руками одновременно и попеременно правой и левой рукой, отталкивание от пола с последующими хлопками руками перед собой. В упоре лежа передвижение на руках вправо (влево) по кругу, носки ног на месте. То же, но передвижение вправо и влево, одновременно выполняя «приставные шаги» руками и ногами. Из упора лежа передвижения по кругу, отталкиваясь ладонями (пальцами), при </w:t>
      </w:r>
      <w:r w:rsidR="00465FC5" w:rsidRPr="00E81494">
        <w:rPr>
          <w:rFonts w:ascii="Times New Roman" w:hAnsi="Times New Roman" w:cs="Times New Roman"/>
          <w:color w:val="000000"/>
          <w:sz w:val="28"/>
          <w:szCs w:val="28"/>
        </w:rPr>
        <w:t xml:space="preserve">этом носки ног на месте. Из упора лежа передвижение вправо, влево, одновременно отталкиваясь ладонями (пальцами) и ступнями. Ходьба на руках в положении </w:t>
      </w:r>
      <w:r w:rsidR="00465FC5" w:rsidRPr="00E81494">
        <w:rPr>
          <w:rFonts w:ascii="Times New Roman" w:hAnsi="Times New Roman" w:cs="Times New Roman"/>
          <w:color w:val="000000"/>
          <w:sz w:val="28"/>
          <w:szCs w:val="28"/>
        </w:rPr>
        <w:lastRenderedPageBreak/>
        <w:t>упора лежа на руках, ноги поддерживает партнер. Передвижение то же, но путем отталкивания ладонями (пальцами).</w:t>
      </w:r>
    </w:p>
    <w:p w:rsidR="00465FC5" w:rsidRPr="00E81494" w:rsidRDefault="00465FC5" w:rsidP="00A704C1">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81494">
        <w:rPr>
          <w:rFonts w:ascii="Times New Roman" w:hAnsi="Times New Roman" w:cs="Times New Roman"/>
          <w:color w:val="000000"/>
          <w:sz w:val="28"/>
          <w:szCs w:val="28"/>
        </w:rPr>
        <w:t>Упражнения для кистей с гантелями, кистевым эспандером. Упражнения с резиновыми амортизаторами. Стоя лицом к гимнастической стенке (амортизаторы укреплены на уровне плеча), руки за головой, движение руками вверх-вперед. То же одной</w:t>
      </w:r>
      <w:r w:rsidRPr="00465FC5">
        <w:rPr>
          <w:rFonts w:ascii="Times New Roman" w:hAnsi="Times New Roman" w:cs="Times New Roman"/>
          <w:color w:val="000000"/>
          <w:sz w:val="28"/>
          <w:szCs w:val="28"/>
        </w:rPr>
        <w:t xml:space="preserve"> </w:t>
      </w:r>
      <w:r w:rsidRPr="00E81494">
        <w:rPr>
          <w:rFonts w:ascii="Times New Roman" w:hAnsi="Times New Roman" w:cs="Times New Roman"/>
          <w:color w:val="000000"/>
          <w:sz w:val="28"/>
          <w:szCs w:val="28"/>
        </w:rPr>
        <w:t>рукой (правой, левой). То же, но амортизаторы укреплены за нижнюю рейку, а занимающийся стоит у самой стены. Стоя спиной к стене (амортизатор укреплен на уровне плеч) –движение правой (левой) рукой как при броске одной рукой от плеча.</w:t>
      </w:r>
    </w:p>
    <w:p w:rsidR="00465FC5" w:rsidRDefault="00465FC5" w:rsidP="00A704C1">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81494">
        <w:rPr>
          <w:rFonts w:ascii="Times New Roman" w:hAnsi="Times New Roman" w:cs="Times New Roman"/>
          <w:color w:val="000000"/>
          <w:sz w:val="28"/>
          <w:szCs w:val="28"/>
        </w:rPr>
        <w:t>Передачи набивного мяча в положении лежа на животе, на спине, сидя, стоя на коленях, многократные броски набивного мяча двумя руками от груди вперед, вперед-вверх, прямо-вверх, с правой руки на левую, над правым (левым) плечом (особое внимание обращать на заключительное движение кистями и пальцами). Передача и ловля мяча правой и левой рукой из различных исходных положений. передачи и броски набивного мяча двумя руками от груди, правой и левой рукой на точность, дальность (соревнование). Поочередная ловля и передача набивных мячей различного диаметра и веса, которые со всех сторон набрасывают занимающемуся партнеры. Многократные броски резиновых мячей различного диаметра и веса в кольцо на быстроту и точность (соревнования).</w:t>
      </w:r>
    </w:p>
    <w:p w:rsidR="00465FC5" w:rsidRDefault="00465FC5" w:rsidP="00465FC5">
      <w:pPr>
        <w:autoSpaceDE w:val="0"/>
        <w:autoSpaceDN w:val="0"/>
        <w:adjustRightInd w:val="0"/>
        <w:spacing w:after="0" w:line="240" w:lineRule="auto"/>
        <w:rPr>
          <w:rFonts w:ascii="Times New Roman" w:hAnsi="Times New Roman" w:cs="Times New Roman"/>
          <w:color w:val="000000"/>
          <w:sz w:val="23"/>
          <w:szCs w:val="23"/>
        </w:rPr>
      </w:pPr>
    </w:p>
    <w:p w:rsidR="00663992" w:rsidRPr="00663992" w:rsidRDefault="00663992" w:rsidP="00F85F5F">
      <w:pPr>
        <w:suppressAutoHyphens/>
        <w:spacing w:after="0" w:line="240" w:lineRule="auto"/>
        <w:jc w:val="center"/>
        <w:rPr>
          <w:rFonts w:ascii="Times New Roman" w:eastAsia="Times New Roman" w:hAnsi="Times New Roman" w:cs="Times New Roman"/>
          <w:sz w:val="28"/>
          <w:szCs w:val="28"/>
          <w:lang w:eastAsia="ar-SA"/>
        </w:rPr>
      </w:pPr>
      <w:r>
        <w:rPr>
          <w:rFonts w:ascii="Times New Roman" w:eastAsia="Times New Roman" w:hAnsi="Times New Roman" w:cs="Times New Roman"/>
          <w:b/>
          <w:bCs/>
          <w:sz w:val="28"/>
          <w:szCs w:val="28"/>
          <w:lang w:eastAsia="ar-SA"/>
        </w:rPr>
        <w:t>5</w:t>
      </w:r>
      <w:r w:rsidRPr="00663992">
        <w:rPr>
          <w:rFonts w:ascii="Times New Roman" w:eastAsia="Times New Roman" w:hAnsi="Times New Roman" w:cs="Times New Roman"/>
          <w:b/>
          <w:bCs/>
          <w:sz w:val="28"/>
          <w:szCs w:val="28"/>
          <w:lang w:eastAsia="ar-SA"/>
        </w:rPr>
        <w:t>. СИСТЕМА КОНТРОЛЯ И ЗАЧЕТНЫЕ ТРЕБОВАНИЯ</w:t>
      </w:r>
    </w:p>
    <w:p w:rsidR="00663992" w:rsidRPr="00663992" w:rsidRDefault="00663992" w:rsidP="00663992">
      <w:pPr>
        <w:suppressAutoHyphens/>
        <w:spacing w:after="0" w:line="240" w:lineRule="auto"/>
        <w:rPr>
          <w:rFonts w:ascii="Times New Roman" w:eastAsia="Times New Roman" w:hAnsi="Times New Roman" w:cs="Times New Roman"/>
          <w:sz w:val="28"/>
          <w:szCs w:val="28"/>
          <w:lang w:eastAsia="ar-SA"/>
        </w:rPr>
      </w:pPr>
      <w:r w:rsidRPr="00663992">
        <w:rPr>
          <w:rFonts w:ascii="Times New Roman" w:eastAsia="Times New Roman" w:hAnsi="Times New Roman" w:cs="Times New Roman"/>
          <w:sz w:val="28"/>
          <w:szCs w:val="28"/>
          <w:lang w:eastAsia="ar-SA"/>
        </w:rPr>
        <w:t xml:space="preserve">Итоги освоения программы оцениваются на контрольных испытаниях. </w:t>
      </w:r>
    </w:p>
    <w:p w:rsidR="00663992" w:rsidRDefault="00663992" w:rsidP="00663992">
      <w:pPr>
        <w:suppressAutoHyphens/>
        <w:spacing w:after="0" w:line="240" w:lineRule="auto"/>
        <w:jc w:val="center"/>
        <w:rPr>
          <w:rFonts w:ascii="Times New Roman" w:eastAsia="Times New Roman" w:hAnsi="Times New Roman" w:cs="Times New Roman"/>
          <w:sz w:val="28"/>
          <w:szCs w:val="28"/>
          <w:lang w:eastAsia="ar-SA"/>
        </w:rPr>
      </w:pPr>
      <w:r w:rsidRPr="00663992">
        <w:rPr>
          <w:rFonts w:ascii="Times New Roman" w:eastAsia="Times New Roman" w:hAnsi="Times New Roman" w:cs="Times New Roman"/>
          <w:sz w:val="28"/>
          <w:szCs w:val="28"/>
          <w:lang w:eastAsia="ar-SA"/>
        </w:rPr>
        <w:t>Контрольные нормативы.</w:t>
      </w:r>
    </w:p>
    <w:p w:rsidR="002903A3" w:rsidRDefault="002903A3" w:rsidP="00F85F5F">
      <w:pPr>
        <w:suppressAutoHyphens/>
        <w:spacing w:after="0" w:line="240" w:lineRule="auto"/>
        <w:rPr>
          <w:rFonts w:ascii="Times New Roman" w:eastAsia="Times New Roman" w:hAnsi="Times New Roman" w:cs="Times New Roman"/>
          <w:sz w:val="28"/>
          <w:szCs w:val="28"/>
          <w:lang w:eastAsia="ar-SA"/>
        </w:rPr>
      </w:pPr>
    </w:p>
    <w:tbl>
      <w:tblPr>
        <w:tblStyle w:val="a3"/>
        <w:tblW w:w="0" w:type="auto"/>
        <w:tblLook w:val="04A0"/>
      </w:tblPr>
      <w:tblGrid>
        <w:gridCol w:w="1942"/>
        <w:gridCol w:w="4007"/>
        <w:gridCol w:w="3396"/>
      </w:tblGrid>
      <w:tr w:rsidR="002903A3" w:rsidTr="002903A3">
        <w:trPr>
          <w:trHeight w:val="709"/>
        </w:trPr>
        <w:tc>
          <w:tcPr>
            <w:tcW w:w="1942" w:type="dxa"/>
            <w:vMerge w:val="restart"/>
          </w:tcPr>
          <w:p w:rsidR="002903A3" w:rsidRDefault="002903A3" w:rsidP="00663992">
            <w:pPr>
              <w:suppressAutoHyphens/>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Развиваемое физическое качество</w:t>
            </w:r>
          </w:p>
        </w:tc>
        <w:tc>
          <w:tcPr>
            <w:tcW w:w="7403" w:type="dxa"/>
            <w:gridSpan w:val="2"/>
          </w:tcPr>
          <w:p w:rsidR="002903A3" w:rsidRDefault="002903A3" w:rsidP="00663992">
            <w:pPr>
              <w:suppressAutoHyphens/>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Контрольные упражнения (тесты)</w:t>
            </w:r>
          </w:p>
        </w:tc>
      </w:tr>
      <w:tr w:rsidR="002903A3" w:rsidTr="00F85F5F">
        <w:tc>
          <w:tcPr>
            <w:tcW w:w="1942" w:type="dxa"/>
            <w:vMerge/>
          </w:tcPr>
          <w:p w:rsidR="002903A3" w:rsidRDefault="002903A3" w:rsidP="00663992">
            <w:pPr>
              <w:suppressAutoHyphens/>
              <w:jc w:val="center"/>
              <w:rPr>
                <w:rFonts w:ascii="Times New Roman" w:eastAsia="Times New Roman" w:hAnsi="Times New Roman" w:cs="Times New Roman"/>
                <w:sz w:val="28"/>
                <w:szCs w:val="28"/>
                <w:lang w:eastAsia="ar-SA"/>
              </w:rPr>
            </w:pPr>
          </w:p>
        </w:tc>
        <w:tc>
          <w:tcPr>
            <w:tcW w:w="4007" w:type="dxa"/>
          </w:tcPr>
          <w:p w:rsidR="002903A3" w:rsidRDefault="002903A3" w:rsidP="00663992">
            <w:pPr>
              <w:suppressAutoHyphens/>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юноши</w:t>
            </w:r>
          </w:p>
        </w:tc>
        <w:tc>
          <w:tcPr>
            <w:tcW w:w="3396" w:type="dxa"/>
          </w:tcPr>
          <w:p w:rsidR="002903A3" w:rsidRDefault="002903A3" w:rsidP="00663992">
            <w:pPr>
              <w:suppressAutoHyphens/>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девушки</w:t>
            </w:r>
          </w:p>
        </w:tc>
      </w:tr>
      <w:tr w:rsidR="002903A3" w:rsidTr="00F85F5F">
        <w:tc>
          <w:tcPr>
            <w:tcW w:w="1942" w:type="dxa"/>
            <w:vMerge w:val="restart"/>
          </w:tcPr>
          <w:p w:rsidR="002903A3" w:rsidRDefault="002903A3" w:rsidP="00663992">
            <w:pPr>
              <w:suppressAutoHyphens/>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Быстрота</w:t>
            </w:r>
          </w:p>
        </w:tc>
        <w:tc>
          <w:tcPr>
            <w:tcW w:w="4007" w:type="dxa"/>
          </w:tcPr>
          <w:p w:rsidR="002903A3" w:rsidRDefault="002903A3" w:rsidP="00663992">
            <w:pPr>
              <w:suppressAutoHyphens/>
              <w:jc w:val="center"/>
              <w:rPr>
                <w:rFonts w:ascii="Times New Roman" w:eastAsia="Times New Roman" w:hAnsi="Times New Roman" w:cs="Times New Roman"/>
                <w:sz w:val="28"/>
                <w:szCs w:val="28"/>
                <w:lang w:eastAsia="ar-SA"/>
              </w:rPr>
            </w:pPr>
            <w:r w:rsidRPr="002903A3">
              <w:rPr>
                <w:rFonts w:ascii="Times New Roman" w:eastAsia="Times New Roman" w:hAnsi="Times New Roman" w:cs="Times New Roman"/>
                <w:sz w:val="28"/>
                <w:szCs w:val="28"/>
                <w:lang w:eastAsia="ar-SA"/>
              </w:rPr>
              <w:t>Бег на 20 м (не более 4,0 с)</w:t>
            </w:r>
          </w:p>
        </w:tc>
        <w:tc>
          <w:tcPr>
            <w:tcW w:w="3396" w:type="dxa"/>
          </w:tcPr>
          <w:p w:rsidR="002903A3" w:rsidRDefault="002903A3" w:rsidP="00663992">
            <w:pPr>
              <w:suppressAutoHyphens/>
              <w:jc w:val="center"/>
              <w:rPr>
                <w:rFonts w:ascii="Times New Roman" w:eastAsia="Times New Roman" w:hAnsi="Times New Roman" w:cs="Times New Roman"/>
                <w:sz w:val="28"/>
                <w:szCs w:val="28"/>
                <w:lang w:eastAsia="ar-SA"/>
              </w:rPr>
            </w:pPr>
            <w:r w:rsidRPr="002903A3">
              <w:rPr>
                <w:rFonts w:ascii="Times New Roman" w:eastAsia="Times New Roman" w:hAnsi="Times New Roman" w:cs="Times New Roman"/>
                <w:sz w:val="28"/>
                <w:szCs w:val="28"/>
                <w:lang w:eastAsia="ar-SA"/>
              </w:rPr>
              <w:t>Бег на 20 м (не более 4,3 с)</w:t>
            </w:r>
          </w:p>
        </w:tc>
      </w:tr>
      <w:tr w:rsidR="002903A3" w:rsidTr="00F85F5F">
        <w:tc>
          <w:tcPr>
            <w:tcW w:w="1942" w:type="dxa"/>
            <w:vMerge/>
          </w:tcPr>
          <w:p w:rsidR="002903A3" w:rsidRDefault="002903A3" w:rsidP="00663992">
            <w:pPr>
              <w:suppressAutoHyphens/>
              <w:jc w:val="center"/>
              <w:rPr>
                <w:rFonts w:ascii="Times New Roman" w:eastAsia="Times New Roman" w:hAnsi="Times New Roman" w:cs="Times New Roman"/>
                <w:sz w:val="28"/>
                <w:szCs w:val="28"/>
                <w:lang w:eastAsia="ar-SA"/>
              </w:rPr>
            </w:pPr>
          </w:p>
        </w:tc>
        <w:tc>
          <w:tcPr>
            <w:tcW w:w="4007" w:type="dxa"/>
          </w:tcPr>
          <w:p w:rsidR="002903A3" w:rsidRDefault="002903A3" w:rsidP="00663992">
            <w:pPr>
              <w:suppressAutoHyphens/>
              <w:jc w:val="center"/>
              <w:rPr>
                <w:rFonts w:ascii="Times New Roman" w:eastAsia="Times New Roman" w:hAnsi="Times New Roman" w:cs="Times New Roman"/>
                <w:sz w:val="28"/>
                <w:szCs w:val="28"/>
                <w:lang w:eastAsia="ar-SA"/>
              </w:rPr>
            </w:pPr>
            <w:r w:rsidRPr="002903A3">
              <w:rPr>
                <w:rFonts w:ascii="Times New Roman" w:eastAsia="Times New Roman" w:hAnsi="Times New Roman" w:cs="Times New Roman"/>
                <w:sz w:val="28"/>
                <w:szCs w:val="28"/>
                <w:lang w:eastAsia="ar-SA"/>
              </w:rPr>
              <w:t>Скоростное ведение мяча 20 м (не более 10,0 с)</w:t>
            </w:r>
          </w:p>
        </w:tc>
        <w:tc>
          <w:tcPr>
            <w:tcW w:w="3396" w:type="dxa"/>
          </w:tcPr>
          <w:p w:rsidR="002903A3" w:rsidRDefault="002903A3" w:rsidP="00663992">
            <w:pPr>
              <w:suppressAutoHyphens/>
              <w:jc w:val="center"/>
              <w:rPr>
                <w:rFonts w:ascii="Times New Roman" w:eastAsia="Times New Roman" w:hAnsi="Times New Roman" w:cs="Times New Roman"/>
                <w:sz w:val="28"/>
                <w:szCs w:val="28"/>
                <w:lang w:eastAsia="ar-SA"/>
              </w:rPr>
            </w:pPr>
            <w:r w:rsidRPr="002903A3">
              <w:rPr>
                <w:rFonts w:ascii="Times New Roman" w:eastAsia="Times New Roman" w:hAnsi="Times New Roman" w:cs="Times New Roman"/>
                <w:sz w:val="28"/>
                <w:szCs w:val="28"/>
                <w:lang w:eastAsia="ar-SA"/>
              </w:rPr>
              <w:t>Скоростное ведение мяча 20 м (не более 10,7 с)</w:t>
            </w:r>
          </w:p>
        </w:tc>
      </w:tr>
      <w:tr w:rsidR="002903A3" w:rsidTr="00F85F5F">
        <w:tc>
          <w:tcPr>
            <w:tcW w:w="1942" w:type="dxa"/>
            <w:vMerge w:val="restart"/>
          </w:tcPr>
          <w:p w:rsidR="002903A3" w:rsidRDefault="002903A3" w:rsidP="00663992">
            <w:pPr>
              <w:suppressAutoHyphens/>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Скоростно-силовые качества</w:t>
            </w:r>
          </w:p>
        </w:tc>
        <w:tc>
          <w:tcPr>
            <w:tcW w:w="4007" w:type="dxa"/>
          </w:tcPr>
          <w:p w:rsidR="002903A3" w:rsidRDefault="002903A3" w:rsidP="00663992">
            <w:pPr>
              <w:suppressAutoHyphens/>
              <w:jc w:val="center"/>
              <w:rPr>
                <w:rFonts w:ascii="Times New Roman" w:eastAsia="Times New Roman" w:hAnsi="Times New Roman" w:cs="Times New Roman"/>
                <w:sz w:val="28"/>
                <w:szCs w:val="28"/>
                <w:lang w:eastAsia="ar-SA"/>
              </w:rPr>
            </w:pPr>
            <w:r w:rsidRPr="002903A3">
              <w:rPr>
                <w:rFonts w:ascii="Times New Roman" w:eastAsia="Times New Roman" w:hAnsi="Times New Roman" w:cs="Times New Roman"/>
                <w:sz w:val="28"/>
                <w:szCs w:val="28"/>
                <w:lang w:eastAsia="ar-SA"/>
              </w:rPr>
              <w:t>Прыжок в длину с места (не менее 180 см)</w:t>
            </w:r>
          </w:p>
        </w:tc>
        <w:tc>
          <w:tcPr>
            <w:tcW w:w="3396" w:type="dxa"/>
          </w:tcPr>
          <w:p w:rsidR="002903A3" w:rsidRDefault="002903A3" w:rsidP="00663992">
            <w:pPr>
              <w:suppressAutoHyphens/>
              <w:jc w:val="center"/>
              <w:rPr>
                <w:rFonts w:ascii="Times New Roman" w:eastAsia="Times New Roman" w:hAnsi="Times New Roman" w:cs="Times New Roman"/>
                <w:sz w:val="28"/>
                <w:szCs w:val="28"/>
                <w:lang w:eastAsia="ar-SA"/>
              </w:rPr>
            </w:pPr>
            <w:r w:rsidRPr="002903A3">
              <w:rPr>
                <w:rFonts w:ascii="Times New Roman" w:eastAsia="Times New Roman" w:hAnsi="Times New Roman" w:cs="Times New Roman"/>
                <w:sz w:val="28"/>
                <w:szCs w:val="28"/>
                <w:lang w:eastAsia="ar-SA"/>
              </w:rPr>
              <w:t>Прыжок в длину с места (не менее 160 см)</w:t>
            </w:r>
          </w:p>
        </w:tc>
      </w:tr>
      <w:tr w:rsidR="002903A3" w:rsidTr="00F85F5F">
        <w:tc>
          <w:tcPr>
            <w:tcW w:w="1942" w:type="dxa"/>
            <w:vMerge/>
          </w:tcPr>
          <w:p w:rsidR="002903A3" w:rsidRDefault="002903A3" w:rsidP="00663992">
            <w:pPr>
              <w:suppressAutoHyphens/>
              <w:jc w:val="center"/>
              <w:rPr>
                <w:rFonts w:ascii="Times New Roman" w:eastAsia="Times New Roman" w:hAnsi="Times New Roman" w:cs="Times New Roman"/>
                <w:sz w:val="28"/>
                <w:szCs w:val="28"/>
                <w:lang w:eastAsia="ar-SA"/>
              </w:rPr>
            </w:pPr>
          </w:p>
        </w:tc>
        <w:tc>
          <w:tcPr>
            <w:tcW w:w="4007" w:type="dxa"/>
          </w:tcPr>
          <w:p w:rsidR="002903A3" w:rsidRDefault="002903A3" w:rsidP="00663992">
            <w:pPr>
              <w:suppressAutoHyphens/>
              <w:jc w:val="center"/>
              <w:rPr>
                <w:rFonts w:ascii="Times New Roman" w:eastAsia="Times New Roman" w:hAnsi="Times New Roman" w:cs="Times New Roman"/>
                <w:sz w:val="28"/>
                <w:szCs w:val="28"/>
                <w:lang w:eastAsia="ar-SA"/>
              </w:rPr>
            </w:pPr>
            <w:r w:rsidRPr="002903A3">
              <w:rPr>
                <w:rFonts w:ascii="Times New Roman" w:eastAsia="Times New Roman" w:hAnsi="Times New Roman" w:cs="Times New Roman"/>
                <w:sz w:val="28"/>
                <w:szCs w:val="28"/>
                <w:lang w:eastAsia="ar-SA"/>
              </w:rPr>
              <w:t>Прыжок вверх с места со взмахом руками (не менее 35 см)</w:t>
            </w:r>
          </w:p>
        </w:tc>
        <w:tc>
          <w:tcPr>
            <w:tcW w:w="3396" w:type="dxa"/>
          </w:tcPr>
          <w:p w:rsidR="002903A3" w:rsidRDefault="002903A3" w:rsidP="00663992">
            <w:pPr>
              <w:suppressAutoHyphens/>
              <w:jc w:val="center"/>
              <w:rPr>
                <w:rFonts w:ascii="Times New Roman" w:eastAsia="Times New Roman" w:hAnsi="Times New Roman" w:cs="Times New Roman"/>
                <w:sz w:val="28"/>
                <w:szCs w:val="28"/>
                <w:lang w:eastAsia="ar-SA"/>
              </w:rPr>
            </w:pPr>
            <w:r w:rsidRPr="002903A3">
              <w:rPr>
                <w:rFonts w:ascii="Times New Roman" w:eastAsia="Times New Roman" w:hAnsi="Times New Roman" w:cs="Times New Roman"/>
                <w:sz w:val="28"/>
                <w:szCs w:val="28"/>
                <w:lang w:eastAsia="ar-SA"/>
              </w:rPr>
              <w:t>Прыжок вверх с места со взмахом руками (не менее 30 см)</w:t>
            </w:r>
          </w:p>
        </w:tc>
      </w:tr>
      <w:tr w:rsidR="002903A3" w:rsidTr="00F85F5F">
        <w:tc>
          <w:tcPr>
            <w:tcW w:w="1942" w:type="dxa"/>
            <w:vMerge w:val="restart"/>
          </w:tcPr>
          <w:p w:rsidR="002903A3" w:rsidRDefault="002903A3" w:rsidP="00663992">
            <w:pPr>
              <w:suppressAutoHyphens/>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Выносливость</w:t>
            </w:r>
          </w:p>
        </w:tc>
        <w:tc>
          <w:tcPr>
            <w:tcW w:w="4007" w:type="dxa"/>
          </w:tcPr>
          <w:p w:rsidR="002903A3" w:rsidRDefault="002903A3" w:rsidP="00663992">
            <w:pPr>
              <w:suppressAutoHyphens/>
              <w:jc w:val="center"/>
              <w:rPr>
                <w:rFonts w:ascii="Times New Roman" w:eastAsia="Times New Roman" w:hAnsi="Times New Roman" w:cs="Times New Roman"/>
                <w:sz w:val="28"/>
                <w:szCs w:val="28"/>
                <w:lang w:eastAsia="ar-SA"/>
              </w:rPr>
            </w:pPr>
            <w:r w:rsidRPr="002903A3">
              <w:rPr>
                <w:rFonts w:ascii="Times New Roman" w:eastAsia="Times New Roman" w:hAnsi="Times New Roman" w:cs="Times New Roman"/>
                <w:sz w:val="28"/>
                <w:szCs w:val="28"/>
                <w:lang w:eastAsia="ar-SA"/>
              </w:rPr>
              <w:t>Челночный бег 40 с на 28 м (не менее 183 м)</w:t>
            </w:r>
          </w:p>
        </w:tc>
        <w:tc>
          <w:tcPr>
            <w:tcW w:w="3396" w:type="dxa"/>
          </w:tcPr>
          <w:p w:rsidR="002903A3" w:rsidRDefault="002903A3" w:rsidP="00663992">
            <w:pPr>
              <w:suppressAutoHyphens/>
              <w:jc w:val="center"/>
              <w:rPr>
                <w:rFonts w:ascii="Times New Roman" w:eastAsia="Times New Roman" w:hAnsi="Times New Roman" w:cs="Times New Roman"/>
                <w:sz w:val="28"/>
                <w:szCs w:val="28"/>
                <w:lang w:eastAsia="ar-SA"/>
              </w:rPr>
            </w:pPr>
            <w:r w:rsidRPr="002903A3">
              <w:rPr>
                <w:rFonts w:ascii="Times New Roman" w:eastAsia="Times New Roman" w:hAnsi="Times New Roman" w:cs="Times New Roman"/>
                <w:sz w:val="28"/>
                <w:szCs w:val="28"/>
                <w:lang w:eastAsia="ar-SA"/>
              </w:rPr>
              <w:t>Челночный бег 40 с на 28 м (не менее 168 м)</w:t>
            </w:r>
          </w:p>
        </w:tc>
      </w:tr>
      <w:tr w:rsidR="002903A3" w:rsidTr="00F85F5F">
        <w:tc>
          <w:tcPr>
            <w:tcW w:w="1942" w:type="dxa"/>
            <w:vMerge/>
          </w:tcPr>
          <w:p w:rsidR="002903A3" w:rsidRDefault="002903A3" w:rsidP="00663992">
            <w:pPr>
              <w:suppressAutoHyphens/>
              <w:jc w:val="center"/>
              <w:rPr>
                <w:rFonts w:ascii="Times New Roman" w:eastAsia="Times New Roman" w:hAnsi="Times New Roman" w:cs="Times New Roman"/>
                <w:sz w:val="28"/>
                <w:szCs w:val="28"/>
                <w:lang w:eastAsia="ar-SA"/>
              </w:rPr>
            </w:pPr>
          </w:p>
        </w:tc>
        <w:tc>
          <w:tcPr>
            <w:tcW w:w="4007" w:type="dxa"/>
          </w:tcPr>
          <w:p w:rsidR="002903A3" w:rsidRDefault="002903A3" w:rsidP="00663992">
            <w:pPr>
              <w:suppressAutoHyphens/>
              <w:jc w:val="center"/>
              <w:rPr>
                <w:rFonts w:ascii="Times New Roman" w:eastAsia="Times New Roman" w:hAnsi="Times New Roman" w:cs="Times New Roman"/>
                <w:sz w:val="28"/>
                <w:szCs w:val="28"/>
                <w:lang w:eastAsia="ar-SA"/>
              </w:rPr>
            </w:pPr>
            <w:r w:rsidRPr="002903A3">
              <w:rPr>
                <w:rFonts w:ascii="Times New Roman" w:eastAsia="Times New Roman" w:hAnsi="Times New Roman" w:cs="Times New Roman"/>
                <w:sz w:val="28"/>
                <w:szCs w:val="28"/>
                <w:lang w:eastAsia="ar-SA"/>
              </w:rPr>
              <w:t>Бег 600 м (не более 2 мин 05 с)</w:t>
            </w:r>
          </w:p>
        </w:tc>
        <w:tc>
          <w:tcPr>
            <w:tcW w:w="3396" w:type="dxa"/>
          </w:tcPr>
          <w:p w:rsidR="002903A3" w:rsidRDefault="002903A3" w:rsidP="00663992">
            <w:pPr>
              <w:suppressAutoHyphens/>
              <w:jc w:val="center"/>
              <w:rPr>
                <w:rFonts w:ascii="Times New Roman" w:eastAsia="Times New Roman" w:hAnsi="Times New Roman" w:cs="Times New Roman"/>
                <w:sz w:val="28"/>
                <w:szCs w:val="28"/>
                <w:lang w:eastAsia="ar-SA"/>
              </w:rPr>
            </w:pPr>
            <w:r w:rsidRPr="002903A3">
              <w:rPr>
                <w:rFonts w:ascii="Times New Roman" w:eastAsia="Times New Roman" w:hAnsi="Times New Roman" w:cs="Times New Roman"/>
                <w:sz w:val="28"/>
                <w:szCs w:val="28"/>
                <w:lang w:eastAsia="ar-SA"/>
              </w:rPr>
              <w:t>Бег 600 м (не более 2 мин 22 с)</w:t>
            </w:r>
          </w:p>
        </w:tc>
      </w:tr>
      <w:tr w:rsidR="003B36D3" w:rsidTr="00F85F5F">
        <w:tc>
          <w:tcPr>
            <w:tcW w:w="1942" w:type="dxa"/>
            <w:vMerge w:val="restart"/>
          </w:tcPr>
          <w:p w:rsidR="003B36D3" w:rsidRDefault="003B36D3" w:rsidP="00663992">
            <w:pPr>
              <w:suppressAutoHyphens/>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Техническое мастерство</w:t>
            </w:r>
          </w:p>
        </w:tc>
        <w:tc>
          <w:tcPr>
            <w:tcW w:w="4007" w:type="dxa"/>
          </w:tcPr>
          <w:p w:rsidR="003B36D3" w:rsidRDefault="003B36D3" w:rsidP="00663992">
            <w:pPr>
              <w:suppressAutoHyphens/>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Штрафные броски из 20</w:t>
            </w:r>
          </w:p>
          <w:p w:rsidR="003B36D3" w:rsidRDefault="003B36D3" w:rsidP="00663992">
            <w:pPr>
              <w:suppressAutoHyphens/>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(не менее 50%)</w:t>
            </w:r>
          </w:p>
        </w:tc>
        <w:tc>
          <w:tcPr>
            <w:tcW w:w="3396" w:type="dxa"/>
          </w:tcPr>
          <w:p w:rsidR="003B36D3" w:rsidRDefault="003B36D3" w:rsidP="00663992">
            <w:pPr>
              <w:suppressAutoHyphens/>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Штрафные броски из 20</w:t>
            </w:r>
          </w:p>
          <w:p w:rsidR="003B36D3" w:rsidRDefault="003B36D3" w:rsidP="00663992">
            <w:pPr>
              <w:suppressAutoHyphens/>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(не менее 50%)</w:t>
            </w:r>
          </w:p>
        </w:tc>
      </w:tr>
      <w:tr w:rsidR="003B36D3" w:rsidTr="00F85F5F">
        <w:tc>
          <w:tcPr>
            <w:tcW w:w="1942" w:type="dxa"/>
            <w:vMerge/>
          </w:tcPr>
          <w:p w:rsidR="003B36D3" w:rsidRDefault="003B36D3" w:rsidP="00663992">
            <w:pPr>
              <w:suppressAutoHyphens/>
              <w:jc w:val="center"/>
              <w:rPr>
                <w:rFonts w:ascii="Times New Roman" w:eastAsia="Times New Roman" w:hAnsi="Times New Roman" w:cs="Times New Roman"/>
                <w:sz w:val="28"/>
                <w:szCs w:val="28"/>
                <w:lang w:eastAsia="ar-SA"/>
              </w:rPr>
            </w:pPr>
          </w:p>
        </w:tc>
        <w:tc>
          <w:tcPr>
            <w:tcW w:w="4007" w:type="dxa"/>
          </w:tcPr>
          <w:p w:rsidR="003B36D3" w:rsidRDefault="003B36D3" w:rsidP="00663992">
            <w:pPr>
              <w:suppressAutoHyphens/>
              <w:jc w:val="center"/>
              <w:rPr>
                <w:rFonts w:ascii="Times New Roman" w:eastAsia="Times New Roman" w:hAnsi="Times New Roman" w:cs="Times New Roman"/>
                <w:sz w:val="28"/>
                <w:szCs w:val="28"/>
                <w:lang w:eastAsia="ar-SA"/>
              </w:rPr>
            </w:pPr>
            <w:r w:rsidRPr="003B36D3">
              <w:rPr>
                <w:rFonts w:ascii="Times New Roman" w:eastAsia="Times New Roman" w:hAnsi="Times New Roman" w:cs="Times New Roman"/>
                <w:sz w:val="28"/>
                <w:szCs w:val="28"/>
                <w:lang w:eastAsia="ar-SA"/>
              </w:rPr>
              <w:t xml:space="preserve">Дистанционные броски из 10, </w:t>
            </w:r>
          </w:p>
          <w:p w:rsidR="003B36D3" w:rsidRDefault="003B36D3" w:rsidP="00663992">
            <w:pPr>
              <w:suppressAutoHyphens/>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lastRenderedPageBreak/>
              <w:t>(не менее 30</w:t>
            </w:r>
            <w:r w:rsidRPr="003B36D3">
              <w:rPr>
                <w:rFonts w:ascii="Times New Roman" w:eastAsia="Times New Roman" w:hAnsi="Times New Roman" w:cs="Times New Roman"/>
                <w:sz w:val="28"/>
                <w:szCs w:val="28"/>
                <w:lang w:eastAsia="ar-SA"/>
              </w:rPr>
              <w:t>%</w:t>
            </w:r>
            <w:r>
              <w:rPr>
                <w:rFonts w:ascii="Times New Roman" w:eastAsia="Times New Roman" w:hAnsi="Times New Roman" w:cs="Times New Roman"/>
                <w:sz w:val="28"/>
                <w:szCs w:val="28"/>
                <w:lang w:eastAsia="ar-SA"/>
              </w:rPr>
              <w:t>)</w:t>
            </w:r>
          </w:p>
        </w:tc>
        <w:tc>
          <w:tcPr>
            <w:tcW w:w="3396" w:type="dxa"/>
          </w:tcPr>
          <w:p w:rsidR="003B36D3" w:rsidRPr="003B36D3" w:rsidRDefault="003B36D3" w:rsidP="003B36D3">
            <w:pPr>
              <w:suppressAutoHyphens/>
              <w:jc w:val="center"/>
              <w:rPr>
                <w:rFonts w:ascii="Times New Roman" w:eastAsia="Times New Roman" w:hAnsi="Times New Roman" w:cs="Times New Roman"/>
                <w:sz w:val="28"/>
                <w:szCs w:val="28"/>
                <w:lang w:eastAsia="ar-SA"/>
              </w:rPr>
            </w:pPr>
            <w:r w:rsidRPr="003B36D3">
              <w:rPr>
                <w:rFonts w:ascii="Times New Roman" w:eastAsia="Times New Roman" w:hAnsi="Times New Roman" w:cs="Times New Roman"/>
                <w:sz w:val="28"/>
                <w:szCs w:val="28"/>
                <w:lang w:eastAsia="ar-SA"/>
              </w:rPr>
              <w:lastRenderedPageBreak/>
              <w:t xml:space="preserve">Дистанционные броски из </w:t>
            </w:r>
            <w:r w:rsidRPr="003B36D3">
              <w:rPr>
                <w:rFonts w:ascii="Times New Roman" w:eastAsia="Times New Roman" w:hAnsi="Times New Roman" w:cs="Times New Roman"/>
                <w:sz w:val="28"/>
                <w:szCs w:val="28"/>
                <w:lang w:eastAsia="ar-SA"/>
              </w:rPr>
              <w:lastRenderedPageBreak/>
              <w:t xml:space="preserve">10, </w:t>
            </w:r>
          </w:p>
          <w:p w:rsidR="003B36D3" w:rsidRDefault="003B36D3" w:rsidP="003B36D3">
            <w:pPr>
              <w:suppressAutoHyphens/>
              <w:jc w:val="center"/>
              <w:rPr>
                <w:rFonts w:ascii="Times New Roman" w:eastAsia="Times New Roman" w:hAnsi="Times New Roman" w:cs="Times New Roman"/>
                <w:sz w:val="28"/>
                <w:szCs w:val="28"/>
                <w:lang w:eastAsia="ar-SA"/>
              </w:rPr>
            </w:pPr>
            <w:r w:rsidRPr="003B36D3">
              <w:rPr>
                <w:rFonts w:ascii="Times New Roman" w:eastAsia="Times New Roman" w:hAnsi="Times New Roman" w:cs="Times New Roman"/>
                <w:sz w:val="28"/>
                <w:szCs w:val="28"/>
                <w:lang w:eastAsia="ar-SA"/>
              </w:rPr>
              <w:t>(не менее 30%)</w:t>
            </w:r>
          </w:p>
        </w:tc>
      </w:tr>
    </w:tbl>
    <w:p w:rsidR="003B36D3" w:rsidRPr="003B36D3" w:rsidRDefault="00F85F5F" w:rsidP="00A704C1">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Методика проведения </w:t>
      </w:r>
      <w:r w:rsidR="003B36D3" w:rsidRPr="003B36D3">
        <w:rPr>
          <w:rFonts w:ascii="Times New Roman" w:hAnsi="Times New Roman" w:cs="Times New Roman"/>
          <w:color w:val="000000"/>
          <w:sz w:val="28"/>
          <w:szCs w:val="28"/>
        </w:rPr>
        <w:t xml:space="preserve">тестирования и оценки показателей развития физических, технических качеств и двигательных способностей. </w:t>
      </w:r>
    </w:p>
    <w:p w:rsidR="003B36D3" w:rsidRPr="003B36D3" w:rsidRDefault="003B36D3" w:rsidP="00A704C1">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w:t>
      </w:r>
      <w:r w:rsidRPr="003B36D3">
        <w:rPr>
          <w:rFonts w:ascii="Times New Roman" w:hAnsi="Times New Roman" w:cs="Times New Roman"/>
          <w:color w:val="000000"/>
          <w:sz w:val="28"/>
          <w:szCs w:val="28"/>
        </w:rPr>
        <w:t>При проведении тестирования следует обратить особое внимание на соблюдение требований инструкции и создания единых условий для выполнения упражнений для всех занимающихся</w:t>
      </w:r>
      <w:r>
        <w:rPr>
          <w:rFonts w:ascii="Times New Roman" w:hAnsi="Times New Roman" w:cs="Times New Roman"/>
          <w:color w:val="000000"/>
          <w:sz w:val="28"/>
          <w:szCs w:val="28"/>
        </w:rPr>
        <w:t>.</w:t>
      </w:r>
    </w:p>
    <w:p w:rsidR="003B36D3" w:rsidRPr="003B36D3" w:rsidRDefault="003B36D3" w:rsidP="00A704C1">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w:t>
      </w:r>
      <w:r w:rsidRPr="003B36D3">
        <w:rPr>
          <w:rFonts w:ascii="Times New Roman" w:hAnsi="Times New Roman" w:cs="Times New Roman"/>
          <w:color w:val="000000"/>
          <w:sz w:val="28"/>
          <w:szCs w:val="28"/>
        </w:rPr>
        <w:t xml:space="preserve"> Тестирование проводится: </w:t>
      </w:r>
    </w:p>
    <w:p w:rsidR="003B36D3" w:rsidRPr="003B36D3" w:rsidRDefault="003B36D3" w:rsidP="00A704C1">
      <w:pPr>
        <w:autoSpaceDE w:val="0"/>
        <w:autoSpaceDN w:val="0"/>
        <w:adjustRightInd w:val="0"/>
        <w:spacing w:after="0" w:line="240" w:lineRule="auto"/>
        <w:ind w:firstLine="709"/>
        <w:jc w:val="both"/>
        <w:rPr>
          <w:rFonts w:ascii="Times New Roman" w:hAnsi="Times New Roman" w:cs="Times New Roman"/>
          <w:color w:val="000000"/>
          <w:sz w:val="28"/>
          <w:szCs w:val="28"/>
        </w:rPr>
      </w:pPr>
      <w:r w:rsidRPr="003B36D3">
        <w:rPr>
          <w:rFonts w:ascii="Times New Roman" w:hAnsi="Times New Roman" w:cs="Times New Roman"/>
          <w:color w:val="000000"/>
          <w:sz w:val="28"/>
          <w:szCs w:val="28"/>
        </w:rPr>
        <w:t xml:space="preserve">- во всех группах, со всеми занимающимися, в соответствии с планом работы на текущий год, в установленные сроки, согласно плану-графику. </w:t>
      </w:r>
    </w:p>
    <w:p w:rsidR="003B36D3" w:rsidRPr="003B36D3" w:rsidRDefault="003B36D3" w:rsidP="00A704C1">
      <w:pPr>
        <w:autoSpaceDE w:val="0"/>
        <w:autoSpaceDN w:val="0"/>
        <w:adjustRightInd w:val="0"/>
        <w:spacing w:after="0" w:line="240" w:lineRule="auto"/>
        <w:ind w:firstLine="709"/>
        <w:jc w:val="both"/>
        <w:rPr>
          <w:rFonts w:ascii="Times New Roman" w:hAnsi="Times New Roman" w:cs="Times New Roman"/>
          <w:color w:val="000000"/>
          <w:sz w:val="28"/>
          <w:szCs w:val="28"/>
        </w:rPr>
      </w:pPr>
      <w:r w:rsidRPr="003B36D3">
        <w:rPr>
          <w:rFonts w:ascii="Times New Roman" w:hAnsi="Times New Roman" w:cs="Times New Roman"/>
          <w:color w:val="000000"/>
          <w:sz w:val="28"/>
          <w:szCs w:val="28"/>
        </w:rPr>
        <w:t xml:space="preserve">- один раз в конце учебного года (тренировочного сезона) по нормативам текущего года обучения. </w:t>
      </w:r>
    </w:p>
    <w:p w:rsidR="003B36D3" w:rsidRDefault="003B36D3" w:rsidP="00A704C1">
      <w:pPr>
        <w:autoSpaceDE w:val="0"/>
        <w:autoSpaceDN w:val="0"/>
        <w:adjustRightInd w:val="0"/>
        <w:spacing w:after="0" w:line="240" w:lineRule="auto"/>
        <w:ind w:firstLine="709"/>
        <w:jc w:val="both"/>
        <w:rPr>
          <w:rFonts w:ascii="Times New Roman" w:hAnsi="Times New Roman" w:cs="Times New Roman"/>
          <w:color w:val="000000"/>
          <w:sz w:val="28"/>
          <w:szCs w:val="28"/>
        </w:rPr>
      </w:pPr>
      <w:r w:rsidRPr="003B36D3">
        <w:rPr>
          <w:rFonts w:ascii="Times New Roman" w:hAnsi="Times New Roman" w:cs="Times New Roman"/>
          <w:color w:val="000000"/>
          <w:sz w:val="28"/>
          <w:szCs w:val="28"/>
        </w:rPr>
        <w:t xml:space="preserve">- после проведения обязательной разминки. </w:t>
      </w:r>
    </w:p>
    <w:p w:rsidR="00D20870" w:rsidRDefault="00D20870" w:rsidP="003B36D3">
      <w:pPr>
        <w:autoSpaceDE w:val="0"/>
        <w:autoSpaceDN w:val="0"/>
        <w:adjustRightInd w:val="0"/>
        <w:spacing w:after="0" w:line="240" w:lineRule="auto"/>
        <w:rPr>
          <w:rFonts w:ascii="Times New Roman" w:hAnsi="Times New Roman" w:cs="Times New Roman"/>
          <w:color w:val="000000"/>
          <w:sz w:val="28"/>
          <w:szCs w:val="28"/>
        </w:rPr>
      </w:pPr>
    </w:p>
    <w:p w:rsidR="00D20870" w:rsidRPr="00D20870" w:rsidRDefault="00D20870" w:rsidP="00A704C1">
      <w:pPr>
        <w:autoSpaceDE w:val="0"/>
        <w:autoSpaceDN w:val="0"/>
        <w:adjustRightInd w:val="0"/>
        <w:spacing w:after="0" w:line="240" w:lineRule="auto"/>
        <w:jc w:val="center"/>
        <w:rPr>
          <w:rFonts w:ascii="Times New Roman" w:hAnsi="Times New Roman" w:cs="Times New Roman"/>
          <w:color w:val="000000"/>
          <w:sz w:val="28"/>
          <w:szCs w:val="28"/>
        </w:rPr>
      </w:pPr>
      <w:r w:rsidRPr="00D20870">
        <w:rPr>
          <w:rFonts w:ascii="Times New Roman" w:hAnsi="Times New Roman" w:cs="Times New Roman"/>
          <w:color w:val="000000"/>
          <w:sz w:val="28"/>
          <w:szCs w:val="28"/>
        </w:rPr>
        <w:t>УКАЗАНИЯ К ВЫПОЛНЕНИЮ КОНТРОЛЬНЫХ УПРАЖНЕНИЙ</w:t>
      </w:r>
    </w:p>
    <w:p w:rsidR="00D20870" w:rsidRPr="00A704C1" w:rsidRDefault="00D20870" w:rsidP="00A704C1">
      <w:pPr>
        <w:autoSpaceDE w:val="0"/>
        <w:autoSpaceDN w:val="0"/>
        <w:adjustRightInd w:val="0"/>
        <w:spacing w:after="0" w:line="240" w:lineRule="auto"/>
        <w:jc w:val="center"/>
        <w:rPr>
          <w:rFonts w:ascii="Times New Roman" w:hAnsi="Times New Roman" w:cs="Times New Roman"/>
          <w:b/>
          <w:color w:val="000000"/>
          <w:sz w:val="28"/>
          <w:szCs w:val="28"/>
        </w:rPr>
      </w:pPr>
      <w:r w:rsidRPr="00A704C1">
        <w:rPr>
          <w:rFonts w:ascii="Times New Roman" w:hAnsi="Times New Roman" w:cs="Times New Roman"/>
          <w:b/>
          <w:color w:val="000000"/>
          <w:sz w:val="28"/>
          <w:szCs w:val="28"/>
        </w:rPr>
        <w:t>Техническая подготовка</w:t>
      </w:r>
    </w:p>
    <w:p w:rsidR="00D20870" w:rsidRPr="00D20870" w:rsidRDefault="00D20870" w:rsidP="00A704C1">
      <w:pPr>
        <w:autoSpaceDE w:val="0"/>
        <w:autoSpaceDN w:val="0"/>
        <w:adjustRightInd w:val="0"/>
        <w:spacing w:after="0" w:line="240" w:lineRule="auto"/>
        <w:ind w:firstLine="709"/>
        <w:rPr>
          <w:rFonts w:ascii="Times New Roman" w:hAnsi="Times New Roman" w:cs="Times New Roman"/>
          <w:color w:val="000000"/>
          <w:sz w:val="28"/>
          <w:szCs w:val="28"/>
        </w:rPr>
      </w:pPr>
      <w:r w:rsidRPr="00D20870">
        <w:rPr>
          <w:rFonts w:ascii="Times New Roman" w:hAnsi="Times New Roman" w:cs="Times New Roman"/>
          <w:b/>
          <w:bCs/>
          <w:color w:val="000000"/>
          <w:sz w:val="28"/>
          <w:szCs w:val="28"/>
        </w:rPr>
        <w:t>1. Скоростное ведение мяча 20 м</w:t>
      </w:r>
      <w:r w:rsidR="00A704C1">
        <w:rPr>
          <w:rFonts w:ascii="Times New Roman" w:hAnsi="Times New Roman" w:cs="Times New Roman"/>
          <w:b/>
          <w:bCs/>
          <w:color w:val="000000"/>
          <w:sz w:val="28"/>
          <w:szCs w:val="28"/>
        </w:rPr>
        <w:t>.</w:t>
      </w:r>
      <w:r w:rsidRPr="00D20870">
        <w:rPr>
          <w:rFonts w:ascii="Times New Roman" w:hAnsi="Times New Roman" w:cs="Times New Roman"/>
          <w:b/>
          <w:bCs/>
          <w:color w:val="000000"/>
          <w:sz w:val="28"/>
          <w:szCs w:val="28"/>
        </w:rPr>
        <w:t xml:space="preserve"> </w:t>
      </w:r>
    </w:p>
    <w:p w:rsidR="00D20870" w:rsidRPr="00D20870" w:rsidRDefault="00D20870" w:rsidP="00A704C1">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20870">
        <w:rPr>
          <w:rFonts w:ascii="Times New Roman" w:hAnsi="Times New Roman" w:cs="Times New Roman"/>
          <w:color w:val="000000"/>
          <w:sz w:val="28"/>
          <w:szCs w:val="28"/>
        </w:rPr>
        <w:t xml:space="preserve">Игрок находится за лицевой линией. По сигналу </w:t>
      </w:r>
      <w:r w:rsidR="006658C0">
        <w:rPr>
          <w:rFonts w:ascii="Times New Roman" w:hAnsi="Times New Roman" w:cs="Times New Roman"/>
          <w:color w:val="000000"/>
          <w:sz w:val="28"/>
          <w:szCs w:val="28"/>
        </w:rPr>
        <w:t>тренера</w:t>
      </w:r>
      <w:r w:rsidRPr="00D20870">
        <w:rPr>
          <w:rFonts w:ascii="Times New Roman" w:hAnsi="Times New Roman" w:cs="Times New Roman"/>
          <w:color w:val="000000"/>
          <w:sz w:val="28"/>
          <w:szCs w:val="28"/>
        </w:rPr>
        <w:t xml:space="preserve"> испытуемый начинает движение с ведением мяча правой рукой. Добежав до середины дистанции, разворачивается и заканчивает дистанцию, ведя мяч левой рукой. Фиксируется время </w:t>
      </w:r>
      <w:proofErr w:type="spellStart"/>
      <w:r w:rsidRPr="00D20870">
        <w:rPr>
          <w:rFonts w:ascii="Times New Roman" w:hAnsi="Times New Roman" w:cs="Times New Roman"/>
          <w:color w:val="000000"/>
          <w:sz w:val="28"/>
          <w:szCs w:val="28"/>
        </w:rPr>
        <w:t>пробегания</w:t>
      </w:r>
      <w:proofErr w:type="spellEnd"/>
      <w:r w:rsidRPr="00D20870">
        <w:rPr>
          <w:rFonts w:ascii="Times New Roman" w:hAnsi="Times New Roman" w:cs="Times New Roman"/>
          <w:color w:val="000000"/>
          <w:sz w:val="28"/>
          <w:szCs w:val="28"/>
        </w:rPr>
        <w:t xml:space="preserve"> дистанции. </w:t>
      </w:r>
    </w:p>
    <w:p w:rsidR="00D20870" w:rsidRPr="00D20870" w:rsidRDefault="00D20870" w:rsidP="00A704C1">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20870">
        <w:rPr>
          <w:rFonts w:ascii="Times New Roman" w:hAnsi="Times New Roman" w:cs="Times New Roman"/>
          <w:color w:val="000000"/>
          <w:sz w:val="28"/>
          <w:szCs w:val="28"/>
        </w:rPr>
        <w:t xml:space="preserve">Инвентарь: 1фишка, 1 баскетбольный мяч. </w:t>
      </w:r>
    </w:p>
    <w:p w:rsidR="00D20870" w:rsidRPr="00D20870" w:rsidRDefault="00D20870" w:rsidP="00A704C1">
      <w:pPr>
        <w:autoSpaceDE w:val="0"/>
        <w:autoSpaceDN w:val="0"/>
        <w:adjustRightInd w:val="0"/>
        <w:spacing w:after="0" w:line="240" w:lineRule="auto"/>
        <w:ind w:firstLine="709"/>
        <w:rPr>
          <w:rFonts w:ascii="Times New Roman" w:hAnsi="Times New Roman" w:cs="Times New Roman"/>
          <w:color w:val="000000"/>
          <w:sz w:val="28"/>
          <w:szCs w:val="28"/>
        </w:rPr>
      </w:pPr>
      <w:r w:rsidRPr="00D20870">
        <w:rPr>
          <w:rFonts w:ascii="Times New Roman" w:hAnsi="Times New Roman" w:cs="Times New Roman"/>
          <w:b/>
          <w:bCs/>
          <w:color w:val="000000"/>
          <w:sz w:val="28"/>
          <w:szCs w:val="28"/>
        </w:rPr>
        <w:t>2. Передачи мяча.</w:t>
      </w:r>
    </w:p>
    <w:p w:rsidR="00D20870" w:rsidRPr="00D20870" w:rsidRDefault="00D20870" w:rsidP="00A704C1">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20870">
        <w:rPr>
          <w:rFonts w:ascii="Times New Roman" w:hAnsi="Times New Roman" w:cs="Times New Roman"/>
          <w:color w:val="000000"/>
          <w:sz w:val="28"/>
          <w:szCs w:val="28"/>
        </w:rPr>
        <w:t xml:space="preserve">Игрок стоит лицом к кольцу на штрафной линии. Все помощники расположены слева от игрока за лицевой линией. Игрок выполняет передачу в щит, снимает мяч в высшей точке, передает его помощнику № 1 левой рукой и начинает движение к противоположному кольцу, получает обратно мяч и передает его помощнику № 2 левой рукой и т. д. </w:t>
      </w:r>
    </w:p>
    <w:p w:rsidR="00D20870" w:rsidRPr="00D20870" w:rsidRDefault="00D20870" w:rsidP="00A704C1">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20870">
        <w:rPr>
          <w:rFonts w:ascii="Times New Roman" w:hAnsi="Times New Roman" w:cs="Times New Roman"/>
          <w:color w:val="000000"/>
          <w:sz w:val="28"/>
          <w:szCs w:val="28"/>
        </w:rPr>
        <w:t xml:space="preserve">После передачи от помощника № 3 игрок должен выполнить атаку в кольцо. Снимает свой мяч и повторяет тот же путь к противоположному кольцу, отдавая передачи правой рукой. </w:t>
      </w:r>
    </w:p>
    <w:p w:rsidR="00D20870" w:rsidRPr="00D20870" w:rsidRDefault="00D20870" w:rsidP="00A704C1">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20870">
        <w:rPr>
          <w:rFonts w:ascii="Times New Roman" w:hAnsi="Times New Roman" w:cs="Times New Roman"/>
          <w:color w:val="000000"/>
          <w:sz w:val="28"/>
          <w:szCs w:val="28"/>
        </w:rPr>
        <w:t xml:space="preserve">Фиксируется общее время выполнения и количество попаданий. </w:t>
      </w:r>
    </w:p>
    <w:p w:rsidR="00D20870" w:rsidRPr="00D20870" w:rsidRDefault="00D20870" w:rsidP="00A704C1">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20870">
        <w:rPr>
          <w:rFonts w:ascii="Times New Roman" w:hAnsi="Times New Roman" w:cs="Times New Roman"/>
          <w:color w:val="000000"/>
          <w:sz w:val="28"/>
          <w:szCs w:val="28"/>
        </w:rPr>
        <w:t>Инвентарь: 1 баскетбольный мяч.</w:t>
      </w:r>
    </w:p>
    <w:p w:rsidR="00D20870" w:rsidRDefault="00D20870" w:rsidP="00D20870">
      <w:pPr>
        <w:autoSpaceDE w:val="0"/>
        <w:autoSpaceDN w:val="0"/>
        <w:adjustRightInd w:val="0"/>
        <w:spacing w:after="0" w:line="240" w:lineRule="auto"/>
        <w:rPr>
          <w:rFonts w:ascii="Times New Roman" w:hAnsi="Times New Roman" w:cs="Times New Roman"/>
          <w:color w:val="000000"/>
          <w:sz w:val="28"/>
          <w:szCs w:val="28"/>
        </w:rPr>
      </w:pPr>
      <w:r w:rsidRPr="00D20870">
        <w:rPr>
          <w:rFonts w:ascii="Times New Roman" w:hAnsi="Times New Roman" w:cs="Times New Roman"/>
          <w:noProof/>
          <w:color w:val="000000"/>
          <w:sz w:val="28"/>
          <w:szCs w:val="28"/>
          <w:lang w:eastAsia="ru-RU"/>
        </w:rPr>
        <w:drawing>
          <wp:inline distT="0" distB="0" distL="0" distR="0">
            <wp:extent cx="5940425" cy="2278380"/>
            <wp:effectExtent l="0" t="0" r="3175"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0425" cy="2278380"/>
                    </a:xfrm>
                    <a:prstGeom prst="rect">
                      <a:avLst/>
                    </a:prstGeom>
                    <a:noFill/>
                    <a:ln>
                      <a:noFill/>
                    </a:ln>
                  </pic:spPr>
                </pic:pic>
              </a:graphicData>
            </a:graphic>
          </wp:inline>
        </w:drawing>
      </w:r>
    </w:p>
    <w:p w:rsidR="00D20870" w:rsidRDefault="00D20870" w:rsidP="00D20870">
      <w:pPr>
        <w:autoSpaceDE w:val="0"/>
        <w:autoSpaceDN w:val="0"/>
        <w:adjustRightInd w:val="0"/>
        <w:spacing w:after="0" w:line="240" w:lineRule="auto"/>
        <w:rPr>
          <w:rFonts w:ascii="Times New Roman" w:hAnsi="Times New Roman" w:cs="Times New Roman"/>
          <w:color w:val="000000"/>
          <w:sz w:val="28"/>
          <w:szCs w:val="28"/>
        </w:rPr>
      </w:pPr>
    </w:p>
    <w:p w:rsidR="00D20870" w:rsidRPr="00D20870" w:rsidRDefault="00D20870" w:rsidP="00A704C1">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20870">
        <w:rPr>
          <w:rFonts w:ascii="Times New Roman" w:hAnsi="Times New Roman" w:cs="Times New Roman"/>
          <w:b/>
          <w:bCs/>
          <w:color w:val="000000"/>
          <w:sz w:val="28"/>
          <w:szCs w:val="28"/>
        </w:rPr>
        <w:lastRenderedPageBreak/>
        <w:t xml:space="preserve">3. Дистанционные броски </w:t>
      </w:r>
    </w:p>
    <w:p w:rsidR="00D20870" w:rsidRPr="00D20870" w:rsidRDefault="00D20870" w:rsidP="00D20870">
      <w:pPr>
        <w:autoSpaceDE w:val="0"/>
        <w:autoSpaceDN w:val="0"/>
        <w:adjustRightInd w:val="0"/>
        <w:spacing w:after="0" w:line="240" w:lineRule="auto"/>
        <w:rPr>
          <w:rFonts w:ascii="Times New Roman" w:hAnsi="Times New Roman" w:cs="Times New Roman"/>
          <w:color w:val="000000"/>
          <w:sz w:val="28"/>
          <w:szCs w:val="28"/>
        </w:rPr>
      </w:pPr>
      <w:r w:rsidRPr="00D20870">
        <w:rPr>
          <w:rFonts w:ascii="Times New Roman" w:hAnsi="Times New Roman" w:cs="Times New Roman"/>
          <w:color w:val="000000"/>
          <w:sz w:val="28"/>
          <w:szCs w:val="28"/>
        </w:rPr>
        <w:t xml:space="preserve">Игрок выполняет по 2 броска с 5 точек. С каждой точки: первый - в трехочковой зоне, второй - в </w:t>
      </w:r>
      <w:proofErr w:type="spellStart"/>
      <w:r w:rsidRPr="00D20870">
        <w:rPr>
          <w:rFonts w:ascii="Times New Roman" w:hAnsi="Times New Roman" w:cs="Times New Roman"/>
          <w:color w:val="000000"/>
          <w:sz w:val="28"/>
          <w:szCs w:val="28"/>
        </w:rPr>
        <w:t>двухочковой</w:t>
      </w:r>
      <w:proofErr w:type="spellEnd"/>
      <w:r w:rsidRPr="00D20870">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D20870">
        <w:rPr>
          <w:rFonts w:ascii="Times New Roman" w:hAnsi="Times New Roman" w:cs="Times New Roman"/>
          <w:color w:val="000000"/>
          <w:sz w:val="28"/>
          <w:szCs w:val="28"/>
        </w:rPr>
        <w:t xml:space="preserve">Фиксируется % попаданий. </w:t>
      </w:r>
    </w:p>
    <w:p w:rsidR="00D20870" w:rsidRPr="00D20870" w:rsidRDefault="00D20870" w:rsidP="00A704C1">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20870">
        <w:rPr>
          <w:rFonts w:ascii="Times New Roman" w:hAnsi="Times New Roman" w:cs="Times New Roman"/>
          <w:color w:val="000000"/>
          <w:sz w:val="28"/>
          <w:szCs w:val="28"/>
        </w:rPr>
        <w:t>Инвентарь: 1 баскетбольный мяч.</w:t>
      </w:r>
    </w:p>
    <w:p w:rsidR="00D20870" w:rsidRDefault="00D20870" w:rsidP="00D20870">
      <w:pPr>
        <w:autoSpaceDE w:val="0"/>
        <w:autoSpaceDN w:val="0"/>
        <w:adjustRightInd w:val="0"/>
        <w:spacing w:after="0" w:line="240" w:lineRule="auto"/>
        <w:rPr>
          <w:rFonts w:ascii="Times New Roman" w:hAnsi="Times New Roman" w:cs="Times New Roman"/>
          <w:color w:val="000000"/>
          <w:sz w:val="28"/>
          <w:szCs w:val="28"/>
        </w:rPr>
      </w:pPr>
    </w:p>
    <w:p w:rsidR="00D20870" w:rsidRDefault="00D20870" w:rsidP="00D20870">
      <w:pPr>
        <w:autoSpaceDE w:val="0"/>
        <w:autoSpaceDN w:val="0"/>
        <w:adjustRightInd w:val="0"/>
        <w:spacing w:after="0" w:line="240" w:lineRule="auto"/>
        <w:rPr>
          <w:rFonts w:ascii="Times New Roman" w:hAnsi="Times New Roman" w:cs="Times New Roman"/>
          <w:color w:val="000000"/>
          <w:sz w:val="28"/>
          <w:szCs w:val="28"/>
        </w:rPr>
      </w:pPr>
      <w:r w:rsidRPr="00D20870">
        <w:rPr>
          <w:rFonts w:ascii="Times New Roman" w:hAnsi="Times New Roman" w:cs="Times New Roman"/>
          <w:noProof/>
          <w:color w:val="000000"/>
          <w:sz w:val="28"/>
          <w:szCs w:val="28"/>
          <w:lang w:eastAsia="ru-RU"/>
        </w:rPr>
        <w:drawing>
          <wp:inline distT="0" distB="0" distL="0" distR="0">
            <wp:extent cx="5438775" cy="330570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57625" cy="3317162"/>
                    </a:xfrm>
                    <a:prstGeom prst="rect">
                      <a:avLst/>
                    </a:prstGeom>
                    <a:noFill/>
                    <a:ln>
                      <a:noFill/>
                    </a:ln>
                  </pic:spPr>
                </pic:pic>
              </a:graphicData>
            </a:graphic>
          </wp:inline>
        </w:drawing>
      </w:r>
    </w:p>
    <w:p w:rsidR="00D20870" w:rsidRDefault="00D20870" w:rsidP="00D20870">
      <w:pPr>
        <w:autoSpaceDE w:val="0"/>
        <w:autoSpaceDN w:val="0"/>
        <w:adjustRightInd w:val="0"/>
        <w:spacing w:after="0" w:line="240" w:lineRule="auto"/>
        <w:rPr>
          <w:rFonts w:ascii="Times New Roman" w:hAnsi="Times New Roman" w:cs="Times New Roman"/>
          <w:color w:val="000000"/>
          <w:sz w:val="28"/>
          <w:szCs w:val="28"/>
        </w:rPr>
      </w:pPr>
    </w:p>
    <w:p w:rsidR="00D20870" w:rsidRPr="00D20870" w:rsidRDefault="00D20870" w:rsidP="00A704C1">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20870">
        <w:rPr>
          <w:rFonts w:ascii="Times New Roman" w:hAnsi="Times New Roman" w:cs="Times New Roman"/>
          <w:b/>
          <w:bCs/>
          <w:color w:val="000000"/>
          <w:sz w:val="28"/>
          <w:szCs w:val="28"/>
        </w:rPr>
        <w:t>4. Штрафные броски</w:t>
      </w:r>
      <w:r w:rsidRPr="00D20870">
        <w:rPr>
          <w:rFonts w:ascii="Times New Roman" w:hAnsi="Times New Roman" w:cs="Times New Roman"/>
          <w:color w:val="000000"/>
          <w:sz w:val="28"/>
          <w:szCs w:val="28"/>
        </w:rPr>
        <w:t xml:space="preserve">. </w:t>
      </w:r>
    </w:p>
    <w:p w:rsidR="00D20870" w:rsidRPr="00D20870" w:rsidRDefault="00D20870" w:rsidP="00A704C1">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20870">
        <w:rPr>
          <w:rFonts w:ascii="Times New Roman" w:hAnsi="Times New Roman" w:cs="Times New Roman"/>
          <w:color w:val="000000"/>
          <w:sz w:val="28"/>
          <w:szCs w:val="28"/>
        </w:rPr>
        <w:t>Броски выполняются со штрафной линии. Фиксируется</w:t>
      </w:r>
      <w:r w:rsidR="00A704C1">
        <w:rPr>
          <w:rFonts w:ascii="Times New Roman" w:hAnsi="Times New Roman" w:cs="Times New Roman"/>
          <w:color w:val="000000"/>
          <w:sz w:val="28"/>
          <w:szCs w:val="28"/>
        </w:rPr>
        <w:t xml:space="preserve"> количество и</w:t>
      </w:r>
      <w:r w:rsidRPr="00D20870">
        <w:rPr>
          <w:rFonts w:ascii="Times New Roman" w:hAnsi="Times New Roman" w:cs="Times New Roman"/>
          <w:color w:val="000000"/>
          <w:sz w:val="28"/>
          <w:szCs w:val="28"/>
        </w:rPr>
        <w:t xml:space="preserve"> % попаданий из 20 бросков. </w:t>
      </w:r>
    </w:p>
    <w:p w:rsidR="00D20870" w:rsidRDefault="00D20870" w:rsidP="00A704C1">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20870">
        <w:rPr>
          <w:rFonts w:ascii="Times New Roman" w:hAnsi="Times New Roman" w:cs="Times New Roman"/>
          <w:color w:val="000000"/>
          <w:sz w:val="28"/>
          <w:szCs w:val="28"/>
        </w:rPr>
        <w:t>Инвентарь: 1 баскетбольный мяч.</w:t>
      </w:r>
    </w:p>
    <w:p w:rsidR="00D20870" w:rsidRPr="00D20870" w:rsidRDefault="00D20870" w:rsidP="00A704C1">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20870">
        <w:rPr>
          <w:rFonts w:ascii="Times New Roman" w:hAnsi="Times New Roman" w:cs="Times New Roman"/>
          <w:b/>
          <w:bCs/>
          <w:i/>
          <w:iCs/>
          <w:color w:val="000000"/>
          <w:sz w:val="28"/>
          <w:szCs w:val="28"/>
        </w:rPr>
        <w:t xml:space="preserve"> </w:t>
      </w:r>
      <w:r w:rsidRPr="00D20870">
        <w:rPr>
          <w:rFonts w:ascii="Times New Roman" w:hAnsi="Times New Roman" w:cs="Times New Roman"/>
          <w:b/>
          <w:bCs/>
          <w:color w:val="000000"/>
          <w:sz w:val="28"/>
          <w:szCs w:val="28"/>
        </w:rPr>
        <w:t xml:space="preserve">Физическая подготовка </w:t>
      </w:r>
    </w:p>
    <w:p w:rsidR="00D20870" w:rsidRPr="00D20870" w:rsidRDefault="00D20870" w:rsidP="00A704C1">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20870">
        <w:rPr>
          <w:rFonts w:ascii="Times New Roman" w:hAnsi="Times New Roman" w:cs="Times New Roman"/>
          <w:b/>
          <w:bCs/>
          <w:color w:val="000000"/>
          <w:sz w:val="28"/>
          <w:szCs w:val="28"/>
        </w:rPr>
        <w:t>1. Прыжок в длину с места</w:t>
      </w:r>
      <w:r>
        <w:rPr>
          <w:rFonts w:ascii="Times New Roman" w:hAnsi="Times New Roman" w:cs="Times New Roman"/>
          <w:b/>
          <w:bCs/>
          <w:color w:val="000000"/>
          <w:sz w:val="28"/>
          <w:szCs w:val="28"/>
        </w:rPr>
        <w:t>.</w:t>
      </w:r>
    </w:p>
    <w:p w:rsidR="00D20870" w:rsidRPr="00D20870" w:rsidRDefault="00D20870" w:rsidP="00A704C1">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20870">
        <w:rPr>
          <w:rFonts w:ascii="Times New Roman" w:hAnsi="Times New Roman" w:cs="Times New Roman"/>
          <w:color w:val="000000"/>
          <w:sz w:val="28"/>
          <w:szCs w:val="28"/>
        </w:rPr>
        <w:t xml:space="preserve">Из исходного положения стоя, стопы врозь, носки стоп на одной линии со стартовой чертой выполняется прыжок вперед с места на максимально возможное расстояние. </w:t>
      </w:r>
    </w:p>
    <w:p w:rsidR="00D20870" w:rsidRPr="00D20870" w:rsidRDefault="00D20870" w:rsidP="00A704C1">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20870">
        <w:rPr>
          <w:rFonts w:ascii="Times New Roman" w:hAnsi="Times New Roman" w:cs="Times New Roman"/>
          <w:b/>
          <w:bCs/>
          <w:color w:val="000000"/>
          <w:sz w:val="28"/>
          <w:szCs w:val="28"/>
        </w:rPr>
        <w:t>2. Прыжок вверх с места со взмахом руками</w:t>
      </w:r>
      <w:r>
        <w:rPr>
          <w:rFonts w:ascii="Times New Roman" w:hAnsi="Times New Roman" w:cs="Times New Roman"/>
          <w:color w:val="000000"/>
          <w:sz w:val="28"/>
          <w:szCs w:val="28"/>
        </w:rPr>
        <w:t>.</w:t>
      </w:r>
      <w:r w:rsidRPr="00D20870">
        <w:rPr>
          <w:rFonts w:ascii="Times New Roman" w:hAnsi="Times New Roman" w:cs="Times New Roman"/>
          <w:color w:val="000000"/>
          <w:sz w:val="28"/>
          <w:szCs w:val="28"/>
        </w:rPr>
        <w:t xml:space="preserve"> </w:t>
      </w:r>
    </w:p>
    <w:p w:rsidR="00D20870" w:rsidRPr="00D20870" w:rsidRDefault="00D20870" w:rsidP="00A704C1">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20870">
        <w:rPr>
          <w:rFonts w:ascii="Times New Roman" w:hAnsi="Times New Roman" w:cs="Times New Roman"/>
          <w:color w:val="000000"/>
          <w:sz w:val="28"/>
          <w:szCs w:val="28"/>
        </w:rPr>
        <w:t xml:space="preserve">Игрок располагается под щитом и отталкиваясь двумя ногами прыгает вверх, стремясь достать рукой как можно более высокую точку на ленте с сантиметровыми делениями, укрепленную на баскетбольном щите. Показатель прыгучести рассчитывается по разнице между высотой доставания в прыжке и высотой доставания рукой, стоя на полу на носочках. В зачет идет лучший результат из трех попыток. </w:t>
      </w:r>
    </w:p>
    <w:p w:rsidR="00D20870" w:rsidRPr="00D20870" w:rsidRDefault="00D20870" w:rsidP="00A704C1">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20870">
        <w:rPr>
          <w:rFonts w:ascii="Times New Roman" w:hAnsi="Times New Roman" w:cs="Times New Roman"/>
          <w:b/>
          <w:bCs/>
          <w:color w:val="000000"/>
          <w:sz w:val="28"/>
          <w:szCs w:val="28"/>
        </w:rPr>
        <w:t xml:space="preserve">3. Бег на 20 м </w:t>
      </w:r>
      <w:r w:rsidRPr="00D20870">
        <w:rPr>
          <w:rFonts w:ascii="Times New Roman" w:hAnsi="Times New Roman" w:cs="Times New Roman"/>
          <w:color w:val="000000"/>
          <w:sz w:val="28"/>
          <w:szCs w:val="28"/>
        </w:rPr>
        <w:t xml:space="preserve">(для всех этапов подготовки). </w:t>
      </w:r>
    </w:p>
    <w:p w:rsidR="00D20870" w:rsidRPr="00D20870" w:rsidRDefault="00D20870" w:rsidP="00A704C1">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20870">
        <w:rPr>
          <w:rFonts w:ascii="Times New Roman" w:hAnsi="Times New Roman" w:cs="Times New Roman"/>
          <w:color w:val="000000"/>
          <w:sz w:val="28"/>
          <w:szCs w:val="28"/>
        </w:rPr>
        <w:t xml:space="preserve">Фиксируется время </w:t>
      </w:r>
      <w:proofErr w:type="spellStart"/>
      <w:r w:rsidRPr="00D20870">
        <w:rPr>
          <w:rFonts w:ascii="Times New Roman" w:hAnsi="Times New Roman" w:cs="Times New Roman"/>
          <w:color w:val="000000"/>
          <w:sz w:val="28"/>
          <w:szCs w:val="28"/>
        </w:rPr>
        <w:t>пробегания</w:t>
      </w:r>
      <w:proofErr w:type="spellEnd"/>
      <w:r w:rsidRPr="00D20870">
        <w:rPr>
          <w:rFonts w:ascii="Times New Roman" w:hAnsi="Times New Roman" w:cs="Times New Roman"/>
          <w:color w:val="000000"/>
          <w:sz w:val="28"/>
          <w:szCs w:val="28"/>
        </w:rPr>
        <w:t xml:space="preserve"> дистанции из положения высокого старта. </w:t>
      </w:r>
    </w:p>
    <w:p w:rsidR="00D20870" w:rsidRPr="00D20870" w:rsidRDefault="00D20870" w:rsidP="00A704C1">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20870">
        <w:rPr>
          <w:rFonts w:ascii="Times New Roman" w:hAnsi="Times New Roman" w:cs="Times New Roman"/>
          <w:b/>
          <w:bCs/>
          <w:color w:val="000000"/>
          <w:sz w:val="28"/>
          <w:szCs w:val="28"/>
        </w:rPr>
        <w:t>4. Челночный бег 40 сек на 28 м</w:t>
      </w:r>
      <w:r>
        <w:rPr>
          <w:rFonts w:ascii="Times New Roman" w:hAnsi="Times New Roman" w:cs="Times New Roman"/>
          <w:b/>
          <w:bCs/>
          <w:color w:val="000000"/>
          <w:sz w:val="28"/>
          <w:szCs w:val="28"/>
        </w:rPr>
        <w:t>.</w:t>
      </w:r>
    </w:p>
    <w:p w:rsidR="00D20870" w:rsidRPr="00D20870" w:rsidRDefault="00D20870" w:rsidP="00A704C1">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20870">
        <w:rPr>
          <w:rFonts w:ascii="Times New Roman" w:hAnsi="Times New Roman" w:cs="Times New Roman"/>
          <w:color w:val="000000"/>
          <w:sz w:val="28"/>
          <w:szCs w:val="28"/>
        </w:rPr>
        <w:t xml:space="preserve">Из положения высокого старта, по сигналу арбитра выполняются рывки от лицевой до лицевой линии в течение 40 сек. По окончании времени, фиксируется длина пройденной дистанции (кол-во площадок х 28м). </w:t>
      </w:r>
    </w:p>
    <w:p w:rsidR="00D20870" w:rsidRPr="00D20870" w:rsidRDefault="00D20870" w:rsidP="00A704C1">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20870">
        <w:rPr>
          <w:rFonts w:ascii="Times New Roman" w:hAnsi="Times New Roman" w:cs="Times New Roman"/>
          <w:b/>
          <w:bCs/>
          <w:color w:val="000000"/>
          <w:sz w:val="28"/>
          <w:szCs w:val="28"/>
        </w:rPr>
        <w:lastRenderedPageBreak/>
        <w:t>5. Бег 600 м</w:t>
      </w:r>
      <w:r>
        <w:rPr>
          <w:rFonts w:ascii="Times New Roman" w:hAnsi="Times New Roman" w:cs="Times New Roman"/>
          <w:b/>
          <w:bCs/>
          <w:color w:val="000000"/>
          <w:sz w:val="28"/>
          <w:szCs w:val="28"/>
        </w:rPr>
        <w:t>.</w:t>
      </w:r>
    </w:p>
    <w:p w:rsidR="00D20870" w:rsidRPr="00D20870" w:rsidRDefault="00D20870" w:rsidP="00A704C1">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20870">
        <w:rPr>
          <w:rFonts w:ascii="Times New Roman" w:hAnsi="Times New Roman" w:cs="Times New Roman"/>
          <w:color w:val="000000"/>
          <w:sz w:val="28"/>
          <w:szCs w:val="28"/>
        </w:rPr>
        <w:t xml:space="preserve">Фиксируется время </w:t>
      </w:r>
      <w:proofErr w:type="spellStart"/>
      <w:r w:rsidRPr="00D20870">
        <w:rPr>
          <w:rFonts w:ascii="Times New Roman" w:hAnsi="Times New Roman" w:cs="Times New Roman"/>
          <w:color w:val="000000"/>
          <w:sz w:val="28"/>
          <w:szCs w:val="28"/>
        </w:rPr>
        <w:t>пробегания</w:t>
      </w:r>
      <w:proofErr w:type="spellEnd"/>
      <w:r w:rsidRPr="00D20870">
        <w:rPr>
          <w:rFonts w:ascii="Times New Roman" w:hAnsi="Times New Roman" w:cs="Times New Roman"/>
          <w:color w:val="000000"/>
          <w:sz w:val="28"/>
          <w:szCs w:val="28"/>
        </w:rPr>
        <w:t xml:space="preserve"> дистанции.</w:t>
      </w:r>
    </w:p>
    <w:p w:rsidR="007928CE" w:rsidRDefault="007928CE" w:rsidP="00545279">
      <w:pPr>
        <w:suppressAutoHyphens/>
        <w:spacing w:after="0" w:line="240" w:lineRule="auto"/>
        <w:rPr>
          <w:rFonts w:ascii="Times New Roman" w:eastAsia="Times New Roman" w:hAnsi="Times New Roman" w:cs="Times New Roman"/>
          <w:sz w:val="28"/>
          <w:szCs w:val="28"/>
          <w:lang w:eastAsia="ar-SA"/>
        </w:rPr>
      </w:pPr>
    </w:p>
    <w:p w:rsidR="007928CE" w:rsidRPr="003D05E2" w:rsidRDefault="007928CE" w:rsidP="00545279">
      <w:pPr>
        <w:suppressAutoHyphens/>
        <w:spacing w:after="0" w:line="240" w:lineRule="auto"/>
        <w:rPr>
          <w:rFonts w:ascii="Times New Roman" w:eastAsia="Times New Roman" w:hAnsi="Times New Roman" w:cs="Times New Roman"/>
          <w:b/>
          <w:bCs/>
          <w:sz w:val="28"/>
          <w:szCs w:val="28"/>
          <w:lang w:eastAsia="ar-SA"/>
        </w:rPr>
      </w:pPr>
      <w:r w:rsidRPr="003D05E2">
        <w:rPr>
          <w:rFonts w:ascii="Times New Roman" w:eastAsia="Times New Roman" w:hAnsi="Times New Roman" w:cs="Times New Roman"/>
          <w:b/>
          <w:bCs/>
          <w:sz w:val="28"/>
          <w:szCs w:val="28"/>
          <w:lang w:eastAsia="ar-SA"/>
        </w:rPr>
        <w:t>6. МАТЕРИАЛЬНО-ТЕХНИЧЕСКОЕ ОБЕСПЕЧЕНИЕ ПРОГРАММЫ</w:t>
      </w:r>
    </w:p>
    <w:p w:rsidR="007928CE" w:rsidRDefault="007928CE" w:rsidP="00545279">
      <w:pPr>
        <w:suppressAutoHyphens/>
        <w:spacing w:after="0" w:line="240" w:lineRule="auto"/>
        <w:rPr>
          <w:rFonts w:ascii="Times New Roman" w:eastAsia="Times New Roman" w:hAnsi="Times New Roman" w:cs="Times New Roman"/>
          <w:sz w:val="28"/>
          <w:szCs w:val="28"/>
          <w:lang w:eastAsia="ar-SA"/>
        </w:rPr>
      </w:pPr>
    </w:p>
    <w:tbl>
      <w:tblPr>
        <w:tblStyle w:val="a3"/>
        <w:tblW w:w="0" w:type="auto"/>
        <w:tblLook w:val="04A0"/>
      </w:tblPr>
      <w:tblGrid>
        <w:gridCol w:w="616"/>
        <w:gridCol w:w="4624"/>
        <w:gridCol w:w="2272"/>
        <w:gridCol w:w="1833"/>
      </w:tblGrid>
      <w:tr w:rsidR="007928CE" w:rsidTr="007928CE">
        <w:tc>
          <w:tcPr>
            <w:tcW w:w="616" w:type="dxa"/>
          </w:tcPr>
          <w:p w:rsidR="007928CE" w:rsidRPr="007928CE" w:rsidRDefault="007928CE" w:rsidP="007928CE">
            <w:pPr>
              <w:suppressAutoHyphens/>
              <w:rPr>
                <w:rFonts w:ascii="Times New Roman" w:eastAsia="Times New Roman" w:hAnsi="Times New Roman" w:cs="Times New Roman"/>
                <w:sz w:val="28"/>
                <w:szCs w:val="28"/>
                <w:lang w:eastAsia="ar-SA"/>
              </w:rPr>
            </w:pPr>
            <w:r w:rsidRPr="007928CE">
              <w:rPr>
                <w:sz w:val="28"/>
                <w:szCs w:val="28"/>
              </w:rPr>
              <w:t xml:space="preserve">N п/п </w:t>
            </w:r>
          </w:p>
        </w:tc>
        <w:tc>
          <w:tcPr>
            <w:tcW w:w="4624" w:type="dxa"/>
          </w:tcPr>
          <w:p w:rsidR="007928CE" w:rsidRPr="007928CE" w:rsidRDefault="007928CE" w:rsidP="007928CE">
            <w:pPr>
              <w:suppressAutoHyphens/>
              <w:rPr>
                <w:rFonts w:ascii="Times New Roman" w:eastAsia="Times New Roman" w:hAnsi="Times New Roman" w:cs="Times New Roman"/>
                <w:sz w:val="28"/>
                <w:szCs w:val="28"/>
                <w:lang w:eastAsia="ar-SA"/>
              </w:rPr>
            </w:pPr>
            <w:r w:rsidRPr="007928CE">
              <w:rPr>
                <w:sz w:val="28"/>
                <w:szCs w:val="28"/>
              </w:rPr>
              <w:t xml:space="preserve">Наименование </w:t>
            </w:r>
          </w:p>
        </w:tc>
        <w:tc>
          <w:tcPr>
            <w:tcW w:w="2272" w:type="dxa"/>
          </w:tcPr>
          <w:p w:rsidR="007928CE" w:rsidRPr="007928CE" w:rsidRDefault="007928CE" w:rsidP="007928CE">
            <w:pPr>
              <w:suppressAutoHyphens/>
              <w:rPr>
                <w:rFonts w:ascii="Times New Roman" w:eastAsia="Times New Roman" w:hAnsi="Times New Roman" w:cs="Times New Roman"/>
                <w:sz w:val="28"/>
                <w:szCs w:val="28"/>
                <w:lang w:eastAsia="ar-SA"/>
              </w:rPr>
            </w:pPr>
            <w:r w:rsidRPr="007928CE">
              <w:rPr>
                <w:sz w:val="28"/>
                <w:szCs w:val="28"/>
              </w:rPr>
              <w:t xml:space="preserve">Единица измерения </w:t>
            </w:r>
          </w:p>
        </w:tc>
        <w:tc>
          <w:tcPr>
            <w:tcW w:w="1833" w:type="dxa"/>
          </w:tcPr>
          <w:p w:rsidR="007928CE" w:rsidRPr="007928CE" w:rsidRDefault="007928CE" w:rsidP="007928CE">
            <w:pPr>
              <w:suppressAutoHyphens/>
              <w:rPr>
                <w:rFonts w:ascii="Times New Roman" w:eastAsia="Times New Roman" w:hAnsi="Times New Roman" w:cs="Times New Roman"/>
                <w:sz w:val="28"/>
                <w:szCs w:val="28"/>
                <w:lang w:eastAsia="ar-SA"/>
              </w:rPr>
            </w:pPr>
            <w:r w:rsidRPr="007928CE">
              <w:rPr>
                <w:sz w:val="28"/>
                <w:szCs w:val="28"/>
              </w:rPr>
              <w:t xml:space="preserve">Количество изделий </w:t>
            </w:r>
          </w:p>
        </w:tc>
      </w:tr>
      <w:tr w:rsidR="007928CE" w:rsidTr="007928CE">
        <w:tc>
          <w:tcPr>
            <w:tcW w:w="616" w:type="dxa"/>
          </w:tcPr>
          <w:p w:rsidR="007928CE" w:rsidRPr="007928CE" w:rsidRDefault="007928CE" w:rsidP="007928CE">
            <w:pPr>
              <w:suppressAutoHyphens/>
              <w:rPr>
                <w:rFonts w:ascii="Times New Roman" w:eastAsia="Times New Roman" w:hAnsi="Times New Roman" w:cs="Times New Roman"/>
                <w:sz w:val="28"/>
                <w:szCs w:val="28"/>
                <w:lang w:eastAsia="ar-SA"/>
              </w:rPr>
            </w:pPr>
            <w:r w:rsidRPr="007928CE">
              <w:rPr>
                <w:sz w:val="28"/>
                <w:szCs w:val="28"/>
              </w:rPr>
              <w:t xml:space="preserve">1 </w:t>
            </w:r>
          </w:p>
        </w:tc>
        <w:tc>
          <w:tcPr>
            <w:tcW w:w="4624" w:type="dxa"/>
          </w:tcPr>
          <w:p w:rsidR="007928CE" w:rsidRPr="007928CE" w:rsidRDefault="007928CE" w:rsidP="007928CE">
            <w:pPr>
              <w:suppressAutoHyphens/>
              <w:rPr>
                <w:rFonts w:ascii="Times New Roman" w:eastAsia="Times New Roman" w:hAnsi="Times New Roman" w:cs="Times New Roman"/>
                <w:sz w:val="28"/>
                <w:szCs w:val="28"/>
                <w:lang w:eastAsia="ar-SA"/>
              </w:rPr>
            </w:pPr>
            <w:r w:rsidRPr="007928CE">
              <w:rPr>
                <w:sz w:val="28"/>
                <w:szCs w:val="28"/>
              </w:rPr>
              <w:t xml:space="preserve">Щит баскетбольный навесной с корзиной </w:t>
            </w:r>
          </w:p>
        </w:tc>
        <w:tc>
          <w:tcPr>
            <w:tcW w:w="2272" w:type="dxa"/>
          </w:tcPr>
          <w:p w:rsidR="007928CE" w:rsidRPr="007928CE" w:rsidRDefault="007928CE" w:rsidP="007928CE">
            <w:pPr>
              <w:suppressAutoHyphens/>
              <w:rPr>
                <w:rFonts w:ascii="Times New Roman" w:eastAsia="Times New Roman" w:hAnsi="Times New Roman" w:cs="Times New Roman"/>
                <w:sz w:val="28"/>
                <w:szCs w:val="28"/>
                <w:lang w:eastAsia="ar-SA"/>
              </w:rPr>
            </w:pPr>
            <w:r w:rsidRPr="007928CE">
              <w:rPr>
                <w:sz w:val="28"/>
                <w:szCs w:val="28"/>
              </w:rPr>
              <w:t xml:space="preserve">комплект </w:t>
            </w:r>
          </w:p>
        </w:tc>
        <w:tc>
          <w:tcPr>
            <w:tcW w:w="1833" w:type="dxa"/>
          </w:tcPr>
          <w:p w:rsidR="007928CE" w:rsidRPr="007928CE" w:rsidRDefault="007928CE" w:rsidP="007928CE">
            <w:pPr>
              <w:suppressAutoHyphens/>
              <w:jc w:val="center"/>
              <w:rPr>
                <w:rFonts w:ascii="Times New Roman" w:eastAsia="Times New Roman" w:hAnsi="Times New Roman" w:cs="Times New Roman"/>
                <w:sz w:val="28"/>
                <w:szCs w:val="28"/>
                <w:lang w:eastAsia="ar-SA"/>
              </w:rPr>
            </w:pPr>
            <w:r w:rsidRPr="007928CE">
              <w:rPr>
                <w:sz w:val="28"/>
                <w:szCs w:val="28"/>
              </w:rPr>
              <w:t>2</w:t>
            </w:r>
          </w:p>
        </w:tc>
      </w:tr>
      <w:tr w:rsidR="007928CE" w:rsidTr="007928CE">
        <w:tc>
          <w:tcPr>
            <w:tcW w:w="616" w:type="dxa"/>
          </w:tcPr>
          <w:p w:rsidR="007928CE" w:rsidRPr="007928CE" w:rsidRDefault="007928CE" w:rsidP="007928CE">
            <w:pPr>
              <w:suppressAutoHyphens/>
              <w:rPr>
                <w:rFonts w:ascii="Times New Roman" w:eastAsia="Times New Roman" w:hAnsi="Times New Roman" w:cs="Times New Roman"/>
                <w:sz w:val="28"/>
                <w:szCs w:val="28"/>
                <w:lang w:eastAsia="ar-SA"/>
              </w:rPr>
            </w:pPr>
            <w:r w:rsidRPr="007928CE">
              <w:rPr>
                <w:sz w:val="28"/>
                <w:szCs w:val="28"/>
              </w:rPr>
              <w:t xml:space="preserve">2 </w:t>
            </w:r>
          </w:p>
        </w:tc>
        <w:tc>
          <w:tcPr>
            <w:tcW w:w="4624" w:type="dxa"/>
          </w:tcPr>
          <w:p w:rsidR="007928CE" w:rsidRPr="007928CE" w:rsidRDefault="007928CE" w:rsidP="007928CE">
            <w:pPr>
              <w:suppressAutoHyphens/>
              <w:rPr>
                <w:rFonts w:ascii="Times New Roman" w:eastAsia="Times New Roman" w:hAnsi="Times New Roman" w:cs="Times New Roman"/>
                <w:sz w:val="28"/>
                <w:szCs w:val="28"/>
                <w:lang w:eastAsia="ar-SA"/>
              </w:rPr>
            </w:pPr>
            <w:r w:rsidRPr="007928CE">
              <w:rPr>
                <w:sz w:val="28"/>
                <w:szCs w:val="28"/>
              </w:rPr>
              <w:t xml:space="preserve">Мяч баскетбольный </w:t>
            </w:r>
          </w:p>
        </w:tc>
        <w:tc>
          <w:tcPr>
            <w:tcW w:w="2272" w:type="dxa"/>
          </w:tcPr>
          <w:p w:rsidR="007928CE" w:rsidRPr="007928CE" w:rsidRDefault="007928CE" w:rsidP="007928CE">
            <w:pPr>
              <w:suppressAutoHyphens/>
              <w:rPr>
                <w:rFonts w:ascii="Times New Roman" w:eastAsia="Times New Roman" w:hAnsi="Times New Roman" w:cs="Times New Roman"/>
                <w:sz w:val="28"/>
                <w:szCs w:val="28"/>
                <w:lang w:eastAsia="ar-SA"/>
              </w:rPr>
            </w:pPr>
            <w:r w:rsidRPr="007928CE">
              <w:rPr>
                <w:sz w:val="28"/>
                <w:szCs w:val="28"/>
              </w:rPr>
              <w:t xml:space="preserve">штук </w:t>
            </w:r>
          </w:p>
        </w:tc>
        <w:tc>
          <w:tcPr>
            <w:tcW w:w="1833" w:type="dxa"/>
          </w:tcPr>
          <w:p w:rsidR="007928CE" w:rsidRPr="007928CE" w:rsidRDefault="007928CE" w:rsidP="007928CE">
            <w:pPr>
              <w:suppressAutoHyphens/>
              <w:jc w:val="center"/>
              <w:rPr>
                <w:rFonts w:ascii="Times New Roman" w:eastAsia="Times New Roman" w:hAnsi="Times New Roman" w:cs="Times New Roman"/>
                <w:sz w:val="28"/>
                <w:szCs w:val="28"/>
                <w:lang w:eastAsia="ar-SA"/>
              </w:rPr>
            </w:pPr>
            <w:r w:rsidRPr="007928CE">
              <w:rPr>
                <w:sz w:val="28"/>
                <w:szCs w:val="28"/>
              </w:rPr>
              <w:t>20</w:t>
            </w:r>
          </w:p>
        </w:tc>
      </w:tr>
      <w:tr w:rsidR="007928CE" w:rsidTr="007928CE">
        <w:tc>
          <w:tcPr>
            <w:tcW w:w="616" w:type="dxa"/>
          </w:tcPr>
          <w:p w:rsidR="007928CE" w:rsidRPr="007928CE" w:rsidRDefault="007928CE" w:rsidP="007928CE">
            <w:pPr>
              <w:suppressAutoHyphens/>
              <w:rPr>
                <w:rFonts w:ascii="Times New Roman" w:eastAsia="Times New Roman" w:hAnsi="Times New Roman" w:cs="Times New Roman"/>
                <w:sz w:val="28"/>
                <w:szCs w:val="28"/>
                <w:lang w:eastAsia="ar-SA"/>
              </w:rPr>
            </w:pPr>
            <w:r w:rsidRPr="007928CE">
              <w:rPr>
                <w:sz w:val="28"/>
                <w:szCs w:val="28"/>
              </w:rPr>
              <w:t xml:space="preserve">3 </w:t>
            </w:r>
          </w:p>
        </w:tc>
        <w:tc>
          <w:tcPr>
            <w:tcW w:w="4624" w:type="dxa"/>
          </w:tcPr>
          <w:p w:rsidR="007928CE" w:rsidRPr="007928CE" w:rsidRDefault="007928CE" w:rsidP="007928CE">
            <w:pPr>
              <w:suppressAutoHyphens/>
              <w:rPr>
                <w:rFonts w:ascii="Times New Roman" w:eastAsia="Times New Roman" w:hAnsi="Times New Roman" w:cs="Times New Roman"/>
                <w:sz w:val="28"/>
                <w:szCs w:val="28"/>
                <w:lang w:eastAsia="ar-SA"/>
              </w:rPr>
            </w:pPr>
            <w:r w:rsidRPr="007928CE">
              <w:rPr>
                <w:sz w:val="28"/>
                <w:szCs w:val="28"/>
              </w:rPr>
              <w:t xml:space="preserve">Насос для накачивания мячей в комплекте с иглами </w:t>
            </w:r>
          </w:p>
        </w:tc>
        <w:tc>
          <w:tcPr>
            <w:tcW w:w="2272" w:type="dxa"/>
          </w:tcPr>
          <w:p w:rsidR="007928CE" w:rsidRPr="007928CE" w:rsidRDefault="007928CE" w:rsidP="007928CE">
            <w:pPr>
              <w:suppressAutoHyphens/>
              <w:rPr>
                <w:rFonts w:ascii="Times New Roman" w:eastAsia="Times New Roman" w:hAnsi="Times New Roman" w:cs="Times New Roman"/>
                <w:sz w:val="28"/>
                <w:szCs w:val="28"/>
                <w:lang w:eastAsia="ar-SA"/>
              </w:rPr>
            </w:pPr>
            <w:r w:rsidRPr="007928CE">
              <w:rPr>
                <w:sz w:val="28"/>
                <w:szCs w:val="28"/>
              </w:rPr>
              <w:t xml:space="preserve">штук </w:t>
            </w:r>
          </w:p>
        </w:tc>
        <w:tc>
          <w:tcPr>
            <w:tcW w:w="1833" w:type="dxa"/>
          </w:tcPr>
          <w:p w:rsidR="007928CE" w:rsidRPr="007928CE" w:rsidRDefault="007928CE" w:rsidP="007928CE">
            <w:pPr>
              <w:suppressAutoHyphens/>
              <w:jc w:val="center"/>
              <w:rPr>
                <w:rFonts w:ascii="Times New Roman" w:eastAsia="Times New Roman" w:hAnsi="Times New Roman" w:cs="Times New Roman"/>
                <w:sz w:val="28"/>
                <w:szCs w:val="28"/>
                <w:lang w:eastAsia="ar-SA"/>
              </w:rPr>
            </w:pPr>
            <w:r w:rsidRPr="007928CE">
              <w:rPr>
                <w:sz w:val="28"/>
                <w:szCs w:val="28"/>
              </w:rPr>
              <w:t>1</w:t>
            </w:r>
          </w:p>
        </w:tc>
      </w:tr>
      <w:tr w:rsidR="007928CE" w:rsidTr="007928CE">
        <w:tc>
          <w:tcPr>
            <w:tcW w:w="616" w:type="dxa"/>
          </w:tcPr>
          <w:p w:rsidR="007928CE" w:rsidRPr="007928CE" w:rsidRDefault="007928CE" w:rsidP="007928CE">
            <w:pPr>
              <w:suppressAutoHyphens/>
              <w:rPr>
                <w:sz w:val="28"/>
                <w:szCs w:val="28"/>
              </w:rPr>
            </w:pPr>
            <w:r>
              <w:rPr>
                <w:sz w:val="28"/>
                <w:szCs w:val="28"/>
              </w:rPr>
              <w:t>4</w:t>
            </w:r>
          </w:p>
        </w:tc>
        <w:tc>
          <w:tcPr>
            <w:tcW w:w="4624" w:type="dxa"/>
          </w:tcPr>
          <w:p w:rsidR="007928CE" w:rsidRPr="007928CE" w:rsidRDefault="007928CE" w:rsidP="007928CE">
            <w:pPr>
              <w:suppressAutoHyphens/>
              <w:rPr>
                <w:sz w:val="28"/>
                <w:szCs w:val="28"/>
              </w:rPr>
            </w:pPr>
            <w:r>
              <w:rPr>
                <w:sz w:val="28"/>
                <w:szCs w:val="28"/>
              </w:rPr>
              <w:t>Скамейки гимнастические</w:t>
            </w:r>
          </w:p>
        </w:tc>
        <w:tc>
          <w:tcPr>
            <w:tcW w:w="2272" w:type="dxa"/>
          </w:tcPr>
          <w:p w:rsidR="007928CE" w:rsidRPr="007928CE" w:rsidRDefault="007928CE" w:rsidP="007928CE">
            <w:pPr>
              <w:suppressAutoHyphens/>
              <w:rPr>
                <w:sz w:val="28"/>
                <w:szCs w:val="28"/>
              </w:rPr>
            </w:pPr>
            <w:r>
              <w:rPr>
                <w:sz w:val="28"/>
                <w:szCs w:val="28"/>
              </w:rPr>
              <w:t>штук</w:t>
            </w:r>
          </w:p>
        </w:tc>
        <w:tc>
          <w:tcPr>
            <w:tcW w:w="1833" w:type="dxa"/>
          </w:tcPr>
          <w:p w:rsidR="007928CE" w:rsidRPr="007928CE" w:rsidRDefault="007928CE" w:rsidP="007928CE">
            <w:pPr>
              <w:suppressAutoHyphens/>
              <w:jc w:val="center"/>
              <w:rPr>
                <w:sz w:val="28"/>
                <w:szCs w:val="28"/>
              </w:rPr>
            </w:pPr>
            <w:r>
              <w:rPr>
                <w:sz w:val="28"/>
                <w:szCs w:val="28"/>
              </w:rPr>
              <w:t>4</w:t>
            </w:r>
          </w:p>
        </w:tc>
      </w:tr>
      <w:tr w:rsidR="008A76B4" w:rsidTr="007928CE">
        <w:tc>
          <w:tcPr>
            <w:tcW w:w="616" w:type="dxa"/>
          </w:tcPr>
          <w:p w:rsidR="008A76B4" w:rsidRDefault="008A76B4" w:rsidP="007928CE">
            <w:pPr>
              <w:suppressAutoHyphens/>
              <w:rPr>
                <w:sz w:val="28"/>
                <w:szCs w:val="28"/>
              </w:rPr>
            </w:pPr>
          </w:p>
        </w:tc>
        <w:tc>
          <w:tcPr>
            <w:tcW w:w="4624" w:type="dxa"/>
          </w:tcPr>
          <w:p w:rsidR="008A76B4" w:rsidRDefault="008A76B4" w:rsidP="007928CE">
            <w:pPr>
              <w:suppressAutoHyphens/>
              <w:rPr>
                <w:sz w:val="28"/>
                <w:szCs w:val="28"/>
              </w:rPr>
            </w:pPr>
          </w:p>
        </w:tc>
        <w:tc>
          <w:tcPr>
            <w:tcW w:w="2272" w:type="dxa"/>
          </w:tcPr>
          <w:p w:rsidR="008A76B4" w:rsidRDefault="008A76B4" w:rsidP="007928CE">
            <w:pPr>
              <w:suppressAutoHyphens/>
              <w:rPr>
                <w:sz w:val="28"/>
                <w:szCs w:val="28"/>
              </w:rPr>
            </w:pPr>
          </w:p>
        </w:tc>
        <w:tc>
          <w:tcPr>
            <w:tcW w:w="1833" w:type="dxa"/>
          </w:tcPr>
          <w:p w:rsidR="008A76B4" w:rsidRDefault="008A76B4" w:rsidP="007928CE">
            <w:pPr>
              <w:suppressAutoHyphens/>
              <w:jc w:val="center"/>
              <w:rPr>
                <w:sz w:val="28"/>
                <w:szCs w:val="28"/>
              </w:rPr>
            </w:pPr>
          </w:p>
        </w:tc>
      </w:tr>
      <w:tr w:rsidR="008A76B4" w:rsidTr="007928CE">
        <w:tc>
          <w:tcPr>
            <w:tcW w:w="616" w:type="dxa"/>
          </w:tcPr>
          <w:p w:rsidR="008A76B4" w:rsidRDefault="008A76B4" w:rsidP="007928CE">
            <w:pPr>
              <w:suppressAutoHyphens/>
              <w:rPr>
                <w:sz w:val="28"/>
                <w:szCs w:val="28"/>
              </w:rPr>
            </w:pPr>
          </w:p>
        </w:tc>
        <w:tc>
          <w:tcPr>
            <w:tcW w:w="4624" w:type="dxa"/>
          </w:tcPr>
          <w:p w:rsidR="008A76B4" w:rsidRPr="008A76B4" w:rsidRDefault="008A76B4" w:rsidP="007928CE">
            <w:pPr>
              <w:suppressAutoHyphens/>
              <w:rPr>
                <w:color w:val="FF0000"/>
                <w:sz w:val="28"/>
                <w:szCs w:val="28"/>
              </w:rPr>
            </w:pPr>
            <w:proofErr w:type="gramStart"/>
            <w:r>
              <w:rPr>
                <w:color w:val="FF0000"/>
                <w:sz w:val="28"/>
                <w:szCs w:val="28"/>
              </w:rPr>
              <w:t>Может</w:t>
            </w:r>
            <w:proofErr w:type="gramEnd"/>
            <w:r>
              <w:rPr>
                <w:color w:val="FF0000"/>
                <w:sz w:val="28"/>
                <w:szCs w:val="28"/>
              </w:rPr>
              <w:t xml:space="preserve"> добавим чуток</w:t>
            </w:r>
          </w:p>
        </w:tc>
        <w:tc>
          <w:tcPr>
            <w:tcW w:w="2272" w:type="dxa"/>
          </w:tcPr>
          <w:p w:rsidR="008A76B4" w:rsidRDefault="008A76B4" w:rsidP="007928CE">
            <w:pPr>
              <w:suppressAutoHyphens/>
              <w:rPr>
                <w:sz w:val="28"/>
                <w:szCs w:val="28"/>
              </w:rPr>
            </w:pPr>
          </w:p>
        </w:tc>
        <w:tc>
          <w:tcPr>
            <w:tcW w:w="1833" w:type="dxa"/>
          </w:tcPr>
          <w:p w:rsidR="008A76B4" w:rsidRDefault="008A76B4" w:rsidP="007928CE">
            <w:pPr>
              <w:suppressAutoHyphens/>
              <w:jc w:val="center"/>
              <w:rPr>
                <w:sz w:val="28"/>
                <w:szCs w:val="28"/>
              </w:rPr>
            </w:pPr>
          </w:p>
        </w:tc>
      </w:tr>
      <w:tr w:rsidR="008A76B4" w:rsidTr="007928CE">
        <w:tc>
          <w:tcPr>
            <w:tcW w:w="616" w:type="dxa"/>
          </w:tcPr>
          <w:p w:rsidR="008A76B4" w:rsidRDefault="008A76B4" w:rsidP="007928CE">
            <w:pPr>
              <w:suppressAutoHyphens/>
              <w:rPr>
                <w:sz w:val="28"/>
                <w:szCs w:val="28"/>
              </w:rPr>
            </w:pPr>
          </w:p>
        </w:tc>
        <w:tc>
          <w:tcPr>
            <w:tcW w:w="4624" w:type="dxa"/>
          </w:tcPr>
          <w:p w:rsidR="008A76B4" w:rsidRDefault="008A76B4" w:rsidP="007928CE">
            <w:pPr>
              <w:suppressAutoHyphens/>
              <w:rPr>
                <w:sz w:val="28"/>
                <w:szCs w:val="28"/>
              </w:rPr>
            </w:pPr>
          </w:p>
        </w:tc>
        <w:tc>
          <w:tcPr>
            <w:tcW w:w="2272" w:type="dxa"/>
          </w:tcPr>
          <w:p w:rsidR="008A76B4" w:rsidRDefault="008A76B4" w:rsidP="007928CE">
            <w:pPr>
              <w:suppressAutoHyphens/>
              <w:rPr>
                <w:sz w:val="28"/>
                <w:szCs w:val="28"/>
              </w:rPr>
            </w:pPr>
          </w:p>
        </w:tc>
        <w:tc>
          <w:tcPr>
            <w:tcW w:w="1833" w:type="dxa"/>
          </w:tcPr>
          <w:p w:rsidR="008A76B4" w:rsidRDefault="008A76B4" w:rsidP="007928CE">
            <w:pPr>
              <w:suppressAutoHyphens/>
              <w:jc w:val="center"/>
              <w:rPr>
                <w:sz w:val="28"/>
                <w:szCs w:val="28"/>
              </w:rPr>
            </w:pPr>
          </w:p>
        </w:tc>
      </w:tr>
      <w:tr w:rsidR="008A76B4" w:rsidTr="007928CE">
        <w:tc>
          <w:tcPr>
            <w:tcW w:w="616" w:type="dxa"/>
          </w:tcPr>
          <w:p w:rsidR="008A76B4" w:rsidRDefault="008A76B4" w:rsidP="007928CE">
            <w:pPr>
              <w:suppressAutoHyphens/>
              <w:rPr>
                <w:sz w:val="28"/>
                <w:szCs w:val="28"/>
              </w:rPr>
            </w:pPr>
          </w:p>
        </w:tc>
        <w:tc>
          <w:tcPr>
            <w:tcW w:w="4624" w:type="dxa"/>
          </w:tcPr>
          <w:p w:rsidR="008A76B4" w:rsidRDefault="008A76B4" w:rsidP="007928CE">
            <w:pPr>
              <w:suppressAutoHyphens/>
              <w:rPr>
                <w:sz w:val="28"/>
                <w:szCs w:val="28"/>
              </w:rPr>
            </w:pPr>
          </w:p>
        </w:tc>
        <w:tc>
          <w:tcPr>
            <w:tcW w:w="2272" w:type="dxa"/>
          </w:tcPr>
          <w:p w:rsidR="008A76B4" w:rsidRDefault="008A76B4" w:rsidP="007928CE">
            <w:pPr>
              <w:suppressAutoHyphens/>
              <w:rPr>
                <w:sz w:val="28"/>
                <w:szCs w:val="28"/>
              </w:rPr>
            </w:pPr>
          </w:p>
        </w:tc>
        <w:tc>
          <w:tcPr>
            <w:tcW w:w="1833" w:type="dxa"/>
          </w:tcPr>
          <w:p w:rsidR="008A76B4" w:rsidRDefault="008A76B4" w:rsidP="007928CE">
            <w:pPr>
              <w:suppressAutoHyphens/>
              <w:jc w:val="center"/>
              <w:rPr>
                <w:sz w:val="28"/>
                <w:szCs w:val="28"/>
              </w:rPr>
            </w:pPr>
          </w:p>
        </w:tc>
      </w:tr>
      <w:tr w:rsidR="008A76B4" w:rsidTr="007928CE">
        <w:tc>
          <w:tcPr>
            <w:tcW w:w="616" w:type="dxa"/>
          </w:tcPr>
          <w:p w:rsidR="008A76B4" w:rsidRDefault="008A76B4" w:rsidP="007928CE">
            <w:pPr>
              <w:suppressAutoHyphens/>
              <w:rPr>
                <w:sz w:val="28"/>
                <w:szCs w:val="28"/>
              </w:rPr>
            </w:pPr>
          </w:p>
        </w:tc>
        <w:tc>
          <w:tcPr>
            <w:tcW w:w="4624" w:type="dxa"/>
          </w:tcPr>
          <w:p w:rsidR="008A76B4" w:rsidRDefault="008A76B4" w:rsidP="007928CE">
            <w:pPr>
              <w:suppressAutoHyphens/>
              <w:rPr>
                <w:sz w:val="28"/>
                <w:szCs w:val="28"/>
              </w:rPr>
            </w:pPr>
          </w:p>
        </w:tc>
        <w:tc>
          <w:tcPr>
            <w:tcW w:w="2272" w:type="dxa"/>
          </w:tcPr>
          <w:p w:rsidR="008A76B4" w:rsidRDefault="008A76B4" w:rsidP="007928CE">
            <w:pPr>
              <w:suppressAutoHyphens/>
              <w:rPr>
                <w:sz w:val="28"/>
                <w:szCs w:val="28"/>
              </w:rPr>
            </w:pPr>
          </w:p>
        </w:tc>
        <w:tc>
          <w:tcPr>
            <w:tcW w:w="1833" w:type="dxa"/>
          </w:tcPr>
          <w:p w:rsidR="008A76B4" w:rsidRDefault="008A76B4" w:rsidP="007928CE">
            <w:pPr>
              <w:suppressAutoHyphens/>
              <w:jc w:val="center"/>
              <w:rPr>
                <w:sz w:val="28"/>
                <w:szCs w:val="28"/>
              </w:rPr>
            </w:pPr>
          </w:p>
        </w:tc>
      </w:tr>
      <w:tr w:rsidR="008A76B4" w:rsidTr="007928CE">
        <w:tc>
          <w:tcPr>
            <w:tcW w:w="616" w:type="dxa"/>
          </w:tcPr>
          <w:p w:rsidR="008A76B4" w:rsidRDefault="008A76B4" w:rsidP="007928CE">
            <w:pPr>
              <w:suppressAutoHyphens/>
              <w:rPr>
                <w:sz w:val="28"/>
                <w:szCs w:val="28"/>
              </w:rPr>
            </w:pPr>
          </w:p>
        </w:tc>
        <w:tc>
          <w:tcPr>
            <w:tcW w:w="4624" w:type="dxa"/>
          </w:tcPr>
          <w:p w:rsidR="008A76B4" w:rsidRDefault="008A76B4" w:rsidP="007928CE">
            <w:pPr>
              <w:suppressAutoHyphens/>
              <w:rPr>
                <w:sz w:val="28"/>
                <w:szCs w:val="28"/>
              </w:rPr>
            </w:pPr>
          </w:p>
        </w:tc>
        <w:tc>
          <w:tcPr>
            <w:tcW w:w="2272" w:type="dxa"/>
          </w:tcPr>
          <w:p w:rsidR="008A76B4" w:rsidRDefault="008A76B4" w:rsidP="007928CE">
            <w:pPr>
              <w:suppressAutoHyphens/>
              <w:rPr>
                <w:sz w:val="28"/>
                <w:szCs w:val="28"/>
              </w:rPr>
            </w:pPr>
          </w:p>
        </w:tc>
        <w:tc>
          <w:tcPr>
            <w:tcW w:w="1833" w:type="dxa"/>
          </w:tcPr>
          <w:p w:rsidR="008A76B4" w:rsidRDefault="008A76B4" w:rsidP="007928CE">
            <w:pPr>
              <w:suppressAutoHyphens/>
              <w:jc w:val="center"/>
              <w:rPr>
                <w:sz w:val="28"/>
                <w:szCs w:val="28"/>
              </w:rPr>
            </w:pPr>
          </w:p>
        </w:tc>
      </w:tr>
      <w:tr w:rsidR="008A76B4" w:rsidTr="007928CE">
        <w:tc>
          <w:tcPr>
            <w:tcW w:w="616" w:type="dxa"/>
          </w:tcPr>
          <w:p w:rsidR="008A76B4" w:rsidRDefault="008A76B4" w:rsidP="007928CE">
            <w:pPr>
              <w:suppressAutoHyphens/>
              <w:rPr>
                <w:sz w:val="28"/>
                <w:szCs w:val="28"/>
              </w:rPr>
            </w:pPr>
          </w:p>
        </w:tc>
        <w:tc>
          <w:tcPr>
            <w:tcW w:w="4624" w:type="dxa"/>
          </w:tcPr>
          <w:p w:rsidR="008A76B4" w:rsidRDefault="008A76B4" w:rsidP="007928CE">
            <w:pPr>
              <w:suppressAutoHyphens/>
              <w:rPr>
                <w:sz w:val="28"/>
                <w:szCs w:val="28"/>
              </w:rPr>
            </w:pPr>
          </w:p>
        </w:tc>
        <w:tc>
          <w:tcPr>
            <w:tcW w:w="2272" w:type="dxa"/>
          </w:tcPr>
          <w:p w:rsidR="008A76B4" w:rsidRDefault="008A76B4" w:rsidP="007928CE">
            <w:pPr>
              <w:suppressAutoHyphens/>
              <w:rPr>
                <w:sz w:val="28"/>
                <w:szCs w:val="28"/>
              </w:rPr>
            </w:pPr>
          </w:p>
        </w:tc>
        <w:tc>
          <w:tcPr>
            <w:tcW w:w="1833" w:type="dxa"/>
          </w:tcPr>
          <w:p w:rsidR="008A76B4" w:rsidRDefault="008A76B4" w:rsidP="007928CE">
            <w:pPr>
              <w:suppressAutoHyphens/>
              <w:jc w:val="center"/>
              <w:rPr>
                <w:sz w:val="28"/>
                <w:szCs w:val="28"/>
              </w:rPr>
            </w:pPr>
          </w:p>
        </w:tc>
      </w:tr>
    </w:tbl>
    <w:p w:rsidR="007928CE" w:rsidRDefault="007928CE" w:rsidP="00545279">
      <w:pPr>
        <w:suppressAutoHyphens/>
        <w:spacing w:after="0" w:line="240" w:lineRule="auto"/>
        <w:rPr>
          <w:rFonts w:ascii="Times New Roman" w:eastAsia="Times New Roman" w:hAnsi="Times New Roman" w:cs="Times New Roman"/>
          <w:sz w:val="28"/>
          <w:szCs w:val="28"/>
          <w:lang w:eastAsia="ar-SA"/>
        </w:rPr>
      </w:pPr>
    </w:p>
    <w:p w:rsidR="007928CE" w:rsidRPr="003D05E2" w:rsidRDefault="007928CE" w:rsidP="007928CE">
      <w:pPr>
        <w:suppressAutoHyphens/>
        <w:spacing w:after="0" w:line="240" w:lineRule="auto"/>
        <w:jc w:val="center"/>
        <w:rPr>
          <w:rFonts w:ascii="Times New Roman" w:eastAsia="Times New Roman" w:hAnsi="Times New Roman" w:cs="Times New Roman"/>
          <w:b/>
          <w:bCs/>
          <w:sz w:val="28"/>
          <w:szCs w:val="28"/>
          <w:lang w:eastAsia="ar-SA"/>
        </w:rPr>
      </w:pPr>
      <w:r w:rsidRPr="003D05E2">
        <w:rPr>
          <w:rFonts w:ascii="Times New Roman" w:eastAsia="Times New Roman" w:hAnsi="Times New Roman" w:cs="Times New Roman"/>
          <w:b/>
          <w:bCs/>
          <w:sz w:val="28"/>
          <w:szCs w:val="28"/>
          <w:lang w:eastAsia="ar-SA"/>
        </w:rPr>
        <w:t xml:space="preserve">7. </w:t>
      </w:r>
      <w:r w:rsidR="00A704C1">
        <w:rPr>
          <w:rFonts w:ascii="Times New Roman" w:eastAsia="Times New Roman" w:hAnsi="Times New Roman" w:cs="Times New Roman"/>
          <w:b/>
          <w:bCs/>
          <w:sz w:val="28"/>
          <w:szCs w:val="28"/>
          <w:lang w:eastAsia="ar-SA"/>
        </w:rPr>
        <w:t>РАБОЧАЯ ПРОГРАММА ВОСПИТАНИЯ</w:t>
      </w:r>
    </w:p>
    <w:p w:rsidR="007928CE" w:rsidRPr="007928CE" w:rsidRDefault="007928CE" w:rsidP="00A704C1">
      <w:pPr>
        <w:suppressAutoHyphens/>
        <w:spacing w:after="0" w:line="240" w:lineRule="auto"/>
        <w:ind w:firstLine="709"/>
        <w:jc w:val="both"/>
        <w:rPr>
          <w:rFonts w:ascii="Times New Roman" w:eastAsia="Times New Roman" w:hAnsi="Times New Roman" w:cs="Times New Roman"/>
          <w:sz w:val="28"/>
          <w:szCs w:val="28"/>
          <w:lang w:eastAsia="ar-SA"/>
        </w:rPr>
      </w:pPr>
      <w:r w:rsidRPr="007928CE">
        <w:rPr>
          <w:rFonts w:ascii="Times New Roman" w:eastAsia="Times New Roman" w:hAnsi="Times New Roman" w:cs="Times New Roman"/>
          <w:sz w:val="28"/>
          <w:szCs w:val="28"/>
          <w:lang w:eastAsia="ar-SA"/>
        </w:rPr>
        <w:t>Личностное развитие детей - одна из основных задач учреждений дополнительного образования. Высокий профессионализм педагога способствует формированию у ребенка способности выстраивать свою жизнь в границах достойной жизни достойного человека.</w:t>
      </w:r>
    </w:p>
    <w:p w:rsidR="007928CE" w:rsidRPr="007928CE" w:rsidRDefault="007928CE" w:rsidP="00A704C1">
      <w:pPr>
        <w:suppressAutoHyphens/>
        <w:spacing w:after="0" w:line="240" w:lineRule="auto"/>
        <w:ind w:firstLine="709"/>
        <w:jc w:val="both"/>
        <w:rPr>
          <w:rFonts w:ascii="Times New Roman" w:eastAsia="Times New Roman" w:hAnsi="Times New Roman" w:cs="Times New Roman"/>
          <w:sz w:val="28"/>
          <w:szCs w:val="28"/>
          <w:lang w:eastAsia="ar-SA"/>
        </w:rPr>
      </w:pPr>
      <w:r w:rsidRPr="007928CE">
        <w:rPr>
          <w:rFonts w:ascii="Times New Roman" w:eastAsia="Times New Roman" w:hAnsi="Times New Roman" w:cs="Times New Roman"/>
          <w:sz w:val="28"/>
          <w:szCs w:val="28"/>
          <w:lang w:eastAsia="ar-SA"/>
        </w:rPr>
        <w:t>Специфика воспитательной работы в спортивной школе состоит в том, что тренер-преподаватель может проводить ее во время учебно-тренировочных занятий и дополнительно на тренировочных сборах и в спортивно-оздоровительных лагерях, где используется и свободное время.</w:t>
      </w:r>
    </w:p>
    <w:p w:rsidR="007928CE" w:rsidRPr="007928CE" w:rsidRDefault="007928CE" w:rsidP="008A76B4">
      <w:pPr>
        <w:suppressAutoHyphens/>
        <w:spacing w:after="0" w:line="240" w:lineRule="auto"/>
        <w:ind w:firstLine="709"/>
        <w:jc w:val="both"/>
        <w:rPr>
          <w:rFonts w:ascii="Times New Roman" w:eastAsia="Times New Roman" w:hAnsi="Times New Roman" w:cs="Times New Roman"/>
          <w:sz w:val="28"/>
          <w:szCs w:val="28"/>
          <w:lang w:eastAsia="ar-SA"/>
        </w:rPr>
      </w:pPr>
      <w:r w:rsidRPr="007928CE">
        <w:rPr>
          <w:rFonts w:ascii="Times New Roman" w:eastAsia="Times New Roman" w:hAnsi="Times New Roman" w:cs="Times New Roman"/>
          <w:sz w:val="28"/>
          <w:szCs w:val="28"/>
          <w:lang w:eastAsia="ar-SA"/>
        </w:rPr>
        <w:t xml:space="preserve">На протяжении многолетней спортивной подготовки тренер формирует у </w:t>
      </w:r>
      <w:proofErr w:type="gramStart"/>
      <w:r w:rsidRPr="007928CE">
        <w:rPr>
          <w:rFonts w:ascii="Times New Roman" w:eastAsia="Times New Roman" w:hAnsi="Times New Roman" w:cs="Times New Roman"/>
          <w:sz w:val="28"/>
          <w:szCs w:val="28"/>
          <w:lang w:eastAsia="ar-SA"/>
        </w:rPr>
        <w:t>занимающихся</w:t>
      </w:r>
      <w:proofErr w:type="gramEnd"/>
      <w:r w:rsidRPr="007928CE">
        <w:rPr>
          <w:rFonts w:ascii="Times New Roman" w:eastAsia="Times New Roman" w:hAnsi="Times New Roman" w:cs="Times New Roman"/>
          <w:sz w:val="28"/>
          <w:szCs w:val="28"/>
          <w:lang w:eastAsia="ar-SA"/>
        </w:rPr>
        <w:t xml:space="preserve"> прежде всего патриотизм, нравственные качества (честность, доброжелательность, самообладание, дисциплинированность, терпимость, коллективизм) в сочетании с волевыми (настойчивость, аккуратность, трудолюбие).</w:t>
      </w:r>
    </w:p>
    <w:p w:rsidR="007928CE" w:rsidRPr="007928CE" w:rsidRDefault="007928CE" w:rsidP="008A76B4">
      <w:pPr>
        <w:suppressAutoHyphens/>
        <w:spacing w:after="0" w:line="240" w:lineRule="auto"/>
        <w:ind w:firstLine="709"/>
        <w:jc w:val="both"/>
        <w:rPr>
          <w:rFonts w:ascii="Times New Roman" w:eastAsia="Times New Roman" w:hAnsi="Times New Roman" w:cs="Times New Roman"/>
          <w:sz w:val="28"/>
          <w:szCs w:val="28"/>
          <w:lang w:eastAsia="ar-SA"/>
        </w:rPr>
      </w:pPr>
      <w:r w:rsidRPr="007928CE">
        <w:rPr>
          <w:rFonts w:ascii="Times New Roman" w:eastAsia="Times New Roman" w:hAnsi="Times New Roman" w:cs="Times New Roman"/>
          <w:sz w:val="28"/>
          <w:szCs w:val="28"/>
          <w:lang w:eastAsia="ar-SA"/>
        </w:rPr>
        <w:t>Воспитательные средства:</w:t>
      </w:r>
    </w:p>
    <w:p w:rsidR="007928CE" w:rsidRPr="007928CE" w:rsidRDefault="007928CE" w:rsidP="008A76B4">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w:t>
      </w:r>
      <w:r w:rsidRPr="007928CE">
        <w:rPr>
          <w:rFonts w:ascii="Times New Roman" w:eastAsia="Times New Roman" w:hAnsi="Times New Roman" w:cs="Times New Roman"/>
          <w:sz w:val="28"/>
          <w:szCs w:val="28"/>
          <w:lang w:eastAsia="ar-SA"/>
        </w:rPr>
        <w:t xml:space="preserve"> личный пример и педагогическое мастерство тренера;</w:t>
      </w:r>
    </w:p>
    <w:p w:rsidR="007928CE" w:rsidRPr="007928CE" w:rsidRDefault="007928CE" w:rsidP="008A76B4">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w:t>
      </w:r>
      <w:r w:rsidRPr="007928CE">
        <w:rPr>
          <w:rFonts w:ascii="Times New Roman" w:eastAsia="Times New Roman" w:hAnsi="Times New Roman" w:cs="Times New Roman"/>
          <w:sz w:val="28"/>
          <w:szCs w:val="28"/>
          <w:lang w:eastAsia="ar-SA"/>
        </w:rPr>
        <w:t xml:space="preserve"> высокая организация учебно-тренировочного процесса;</w:t>
      </w:r>
    </w:p>
    <w:p w:rsidR="007928CE" w:rsidRDefault="007928CE" w:rsidP="008A76B4">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r w:rsidRPr="007928CE">
        <w:rPr>
          <w:rFonts w:ascii="Times New Roman" w:eastAsia="Times New Roman" w:hAnsi="Times New Roman" w:cs="Times New Roman"/>
          <w:sz w:val="28"/>
          <w:szCs w:val="28"/>
          <w:lang w:eastAsia="ar-SA"/>
        </w:rPr>
        <w:t>атмосфера трудолюбия, взаимопомощи, творчества;</w:t>
      </w:r>
    </w:p>
    <w:p w:rsidR="007928CE" w:rsidRPr="007928CE" w:rsidRDefault="007928CE" w:rsidP="008A76B4">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w:t>
      </w:r>
      <w:r w:rsidRPr="007928CE">
        <w:rPr>
          <w:rFonts w:ascii="Times New Roman" w:eastAsia="Times New Roman" w:hAnsi="Times New Roman" w:cs="Times New Roman"/>
          <w:sz w:val="28"/>
          <w:szCs w:val="28"/>
          <w:lang w:eastAsia="ar-SA"/>
        </w:rPr>
        <w:t xml:space="preserve"> дружный коллектив;</w:t>
      </w:r>
    </w:p>
    <w:p w:rsidR="007928CE" w:rsidRPr="007928CE" w:rsidRDefault="007928CE" w:rsidP="008A76B4">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w:t>
      </w:r>
      <w:r w:rsidRPr="007928CE">
        <w:rPr>
          <w:rFonts w:ascii="Times New Roman" w:eastAsia="Times New Roman" w:hAnsi="Times New Roman" w:cs="Times New Roman"/>
          <w:sz w:val="28"/>
          <w:szCs w:val="28"/>
          <w:lang w:eastAsia="ar-SA"/>
        </w:rPr>
        <w:t>система морального стимулирования;</w:t>
      </w:r>
    </w:p>
    <w:p w:rsidR="007928CE" w:rsidRPr="007928CE" w:rsidRDefault="007928CE" w:rsidP="008A76B4">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w:t>
      </w:r>
      <w:r w:rsidRPr="007928CE">
        <w:rPr>
          <w:rFonts w:ascii="Times New Roman" w:eastAsia="Times New Roman" w:hAnsi="Times New Roman" w:cs="Times New Roman"/>
          <w:sz w:val="28"/>
          <w:szCs w:val="28"/>
          <w:lang w:eastAsia="ar-SA"/>
        </w:rPr>
        <w:t xml:space="preserve"> наставничество опытных спортсменов.</w:t>
      </w:r>
    </w:p>
    <w:p w:rsidR="007928CE" w:rsidRPr="007928CE" w:rsidRDefault="007928CE" w:rsidP="008A76B4">
      <w:pPr>
        <w:suppressAutoHyphens/>
        <w:spacing w:after="0" w:line="240" w:lineRule="auto"/>
        <w:ind w:firstLine="709"/>
        <w:jc w:val="both"/>
        <w:rPr>
          <w:rFonts w:ascii="Times New Roman" w:eastAsia="Times New Roman" w:hAnsi="Times New Roman" w:cs="Times New Roman"/>
          <w:sz w:val="28"/>
          <w:szCs w:val="28"/>
          <w:lang w:eastAsia="ar-SA"/>
        </w:rPr>
      </w:pPr>
      <w:r w:rsidRPr="007928CE">
        <w:rPr>
          <w:rFonts w:ascii="Times New Roman" w:eastAsia="Times New Roman" w:hAnsi="Times New Roman" w:cs="Times New Roman"/>
          <w:sz w:val="28"/>
          <w:szCs w:val="28"/>
          <w:lang w:eastAsia="ar-SA"/>
        </w:rPr>
        <w:t>Основные воспитательные мероприятия:</w:t>
      </w:r>
    </w:p>
    <w:p w:rsidR="007928CE" w:rsidRPr="007928CE" w:rsidRDefault="007928CE" w:rsidP="008A76B4">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lastRenderedPageBreak/>
        <w:t>-</w:t>
      </w:r>
      <w:r w:rsidRPr="007928CE">
        <w:rPr>
          <w:rFonts w:ascii="Times New Roman" w:eastAsia="Times New Roman" w:hAnsi="Times New Roman" w:cs="Times New Roman"/>
          <w:sz w:val="28"/>
          <w:szCs w:val="28"/>
          <w:lang w:eastAsia="ar-SA"/>
        </w:rPr>
        <w:t xml:space="preserve"> торжественный прием вновь поступивших в школу;</w:t>
      </w:r>
    </w:p>
    <w:p w:rsidR="007928CE" w:rsidRPr="007928CE" w:rsidRDefault="007928CE" w:rsidP="008A76B4">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w:t>
      </w:r>
      <w:r w:rsidRPr="007928CE">
        <w:rPr>
          <w:rFonts w:ascii="Times New Roman" w:eastAsia="Times New Roman" w:hAnsi="Times New Roman" w:cs="Times New Roman"/>
          <w:sz w:val="28"/>
          <w:szCs w:val="28"/>
          <w:lang w:eastAsia="ar-SA"/>
        </w:rPr>
        <w:t xml:space="preserve"> проводы выпускников;</w:t>
      </w:r>
    </w:p>
    <w:p w:rsidR="007928CE" w:rsidRPr="007928CE" w:rsidRDefault="007928CE" w:rsidP="008A76B4">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w:t>
      </w:r>
      <w:r w:rsidRPr="007928CE">
        <w:rPr>
          <w:rFonts w:ascii="Times New Roman" w:eastAsia="Times New Roman" w:hAnsi="Times New Roman" w:cs="Times New Roman"/>
          <w:sz w:val="28"/>
          <w:szCs w:val="28"/>
          <w:lang w:eastAsia="ar-SA"/>
        </w:rPr>
        <w:t xml:space="preserve"> просмотр соревнований (и видео, и телевидение) и их обсуждение;</w:t>
      </w:r>
    </w:p>
    <w:p w:rsidR="007928CE" w:rsidRPr="007928CE" w:rsidRDefault="007928CE" w:rsidP="008A76B4">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w:t>
      </w:r>
      <w:r w:rsidRPr="007928CE">
        <w:rPr>
          <w:rFonts w:ascii="Times New Roman" w:eastAsia="Times New Roman" w:hAnsi="Times New Roman" w:cs="Times New Roman"/>
          <w:sz w:val="28"/>
          <w:szCs w:val="28"/>
          <w:lang w:eastAsia="ar-SA"/>
        </w:rPr>
        <w:t xml:space="preserve"> регулярное подведение итогов спортивной деятельности учащихся;</w:t>
      </w:r>
    </w:p>
    <w:p w:rsidR="007928CE" w:rsidRPr="007928CE" w:rsidRDefault="007928CE" w:rsidP="008A76B4">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w:t>
      </w:r>
      <w:r w:rsidRPr="007928CE">
        <w:rPr>
          <w:rFonts w:ascii="Times New Roman" w:eastAsia="Times New Roman" w:hAnsi="Times New Roman" w:cs="Times New Roman"/>
          <w:sz w:val="28"/>
          <w:szCs w:val="28"/>
          <w:lang w:eastAsia="ar-SA"/>
        </w:rPr>
        <w:t xml:space="preserve"> проведение тематических праздников;</w:t>
      </w:r>
    </w:p>
    <w:p w:rsidR="007928CE" w:rsidRPr="007928CE" w:rsidRDefault="007928CE" w:rsidP="008A76B4">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w:t>
      </w:r>
      <w:r w:rsidRPr="007928CE">
        <w:rPr>
          <w:rFonts w:ascii="Times New Roman" w:eastAsia="Times New Roman" w:hAnsi="Times New Roman" w:cs="Times New Roman"/>
          <w:sz w:val="28"/>
          <w:szCs w:val="28"/>
          <w:lang w:eastAsia="ar-SA"/>
        </w:rPr>
        <w:t xml:space="preserve"> встречи со знаменитыми спортсменами;</w:t>
      </w:r>
    </w:p>
    <w:p w:rsidR="007928CE" w:rsidRPr="007928CE" w:rsidRDefault="007928CE" w:rsidP="008A76B4">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w:t>
      </w:r>
      <w:r w:rsidRPr="007928CE">
        <w:rPr>
          <w:rFonts w:ascii="Times New Roman" w:eastAsia="Times New Roman" w:hAnsi="Times New Roman" w:cs="Times New Roman"/>
          <w:sz w:val="28"/>
          <w:szCs w:val="28"/>
          <w:lang w:eastAsia="ar-SA"/>
        </w:rPr>
        <w:t xml:space="preserve"> тематические диспуты и беседы;</w:t>
      </w:r>
    </w:p>
    <w:p w:rsidR="007928CE" w:rsidRPr="007928CE" w:rsidRDefault="007928CE" w:rsidP="008A76B4">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w:t>
      </w:r>
      <w:r w:rsidRPr="007928CE">
        <w:rPr>
          <w:rFonts w:ascii="Times New Roman" w:eastAsia="Times New Roman" w:hAnsi="Times New Roman" w:cs="Times New Roman"/>
          <w:sz w:val="28"/>
          <w:szCs w:val="28"/>
          <w:lang w:eastAsia="ar-SA"/>
        </w:rPr>
        <w:t xml:space="preserve"> трудовые сборы и субботники;</w:t>
      </w:r>
    </w:p>
    <w:p w:rsidR="007928CE" w:rsidRDefault="007928CE" w:rsidP="008A76B4">
      <w:pPr>
        <w:suppressAutoHyphens/>
        <w:spacing w:after="0" w:line="240" w:lineRule="auto"/>
        <w:ind w:firstLine="709"/>
        <w:rPr>
          <w:rFonts w:ascii="Times New Roman" w:eastAsia="Times New Roman" w:hAnsi="Times New Roman" w:cs="Times New Roman"/>
          <w:sz w:val="28"/>
          <w:szCs w:val="28"/>
          <w:lang w:eastAsia="ar-SA"/>
        </w:rPr>
      </w:pPr>
      <w:r w:rsidRPr="007928CE">
        <w:rPr>
          <w:rFonts w:ascii="Times New Roman" w:eastAsia="Times New Roman" w:hAnsi="Times New Roman" w:cs="Times New Roman"/>
          <w:sz w:val="28"/>
          <w:szCs w:val="28"/>
          <w:lang w:eastAsia="ar-SA"/>
        </w:rPr>
        <w:t>Важное место в воспитательной работе должно отводиться соревнованиям. Кроме воспитания у учеников понятия об общечеловеческих ценностях, необходимо серьезное внимание обратить на этику спортивной борьбы на площадке и вне ее. Здесь важно сформировать у занимающихся должное отношение к запрещенным приемам и действиям в баскетболе (допинг, неспортивное поведение, взаимоотношения игроков, тренеров, судей и зрителей). Перед соревнованиями необходимо настраивать игроков не только на достижение победы, но и на проявление в поединке морально-волевых качеств. Соревнования могут быть средством контроля за успешностью воспитательной работы в команде. Наблюдая за особенностями поведения и высказываниями учеников во время игр, тренер может сделать вывод о сформированности у них необходимых качеств.</w:t>
      </w:r>
    </w:p>
    <w:p w:rsidR="00310BC6" w:rsidRDefault="00310BC6" w:rsidP="00E0027B">
      <w:pPr>
        <w:suppressAutoHyphens/>
        <w:spacing w:after="0" w:line="240" w:lineRule="auto"/>
        <w:jc w:val="center"/>
        <w:rPr>
          <w:rFonts w:ascii="Times New Roman" w:eastAsia="Times New Roman" w:hAnsi="Times New Roman" w:cs="Times New Roman"/>
          <w:b/>
          <w:bCs/>
          <w:sz w:val="32"/>
          <w:szCs w:val="32"/>
          <w:lang w:eastAsia="ar-SA"/>
        </w:rPr>
      </w:pPr>
    </w:p>
    <w:p w:rsidR="0071470A" w:rsidRPr="003D05E2" w:rsidRDefault="00E0027B" w:rsidP="008A75E9">
      <w:pPr>
        <w:suppressAutoHyphens/>
        <w:spacing w:after="0" w:line="240" w:lineRule="auto"/>
        <w:jc w:val="center"/>
        <w:rPr>
          <w:rFonts w:ascii="Times New Roman" w:eastAsia="Times New Roman" w:hAnsi="Times New Roman" w:cs="Times New Roman"/>
          <w:b/>
          <w:bCs/>
          <w:sz w:val="32"/>
          <w:szCs w:val="32"/>
          <w:lang w:eastAsia="ar-SA"/>
        </w:rPr>
      </w:pPr>
      <w:r w:rsidRPr="003D05E2">
        <w:rPr>
          <w:rFonts w:ascii="Times New Roman" w:eastAsia="Times New Roman" w:hAnsi="Times New Roman" w:cs="Times New Roman"/>
          <w:b/>
          <w:bCs/>
          <w:sz w:val="32"/>
          <w:szCs w:val="32"/>
          <w:lang w:eastAsia="ar-SA"/>
        </w:rPr>
        <w:t>8</w:t>
      </w:r>
      <w:r w:rsidR="0071470A" w:rsidRPr="003D05E2">
        <w:rPr>
          <w:rFonts w:ascii="Times New Roman" w:eastAsia="Times New Roman" w:hAnsi="Times New Roman" w:cs="Times New Roman"/>
          <w:b/>
          <w:bCs/>
          <w:sz w:val="32"/>
          <w:szCs w:val="32"/>
          <w:lang w:eastAsia="ar-SA"/>
        </w:rPr>
        <w:t xml:space="preserve">. </w:t>
      </w:r>
      <w:r w:rsidR="00E12CF0" w:rsidRPr="003D05E2">
        <w:rPr>
          <w:rFonts w:ascii="Times New Roman" w:eastAsia="Times New Roman" w:hAnsi="Times New Roman" w:cs="Times New Roman"/>
          <w:b/>
          <w:bCs/>
          <w:sz w:val="28"/>
          <w:szCs w:val="28"/>
          <w:lang w:eastAsia="ar-SA"/>
        </w:rPr>
        <w:t>ПРОВЕДЕНИЕ ЗАНЯТИЙ ПО БАСКЕТБОЛУ В УСЛОВИЯХ ДИСТАНЦИОННОГО ОБУЧЕНИЯ</w:t>
      </w:r>
    </w:p>
    <w:p w:rsidR="008A76B4" w:rsidRDefault="008A76B4" w:rsidP="008A76B4">
      <w:pPr>
        <w:suppressAutoHyphens/>
        <w:spacing w:after="0" w:line="240" w:lineRule="auto"/>
        <w:ind w:firstLine="709"/>
        <w:jc w:val="both"/>
        <w:rPr>
          <w:rFonts w:ascii="Times New Roman" w:eastAsia="Times New Roman" w:hAnsi="Times New Roman" w:cs="Times New Roman"/>
          <w:sz w:val="28"/>
          <w:szCs w:val="28"/>
          <w:lang w:eastAsia="ar-SA"/>
        </w:rPr>
      </w:pPr>
      <w:proofErr w:type="gramStart"/>
      <w:r w:rsidRPr="0071470A">
        <w:rPr>
          <w:rFonts w:ascii="Times New Roman" w:eastAsia="Times New Roman" w:hAnsi="Times New Roman" w:cs="Times New Roman"/>
          <w:sz w:val="28"/>
          <w:szCs w:val="28"/>
          <w:lang w:eastAsia="ar-SA"/>
        </w:rPr>
        <w:t xml:space="preserve">В условиях дистанционного обучения важно для обучающегося сохранить не только физическую подготовку, но и навыки игры в </w:t>
      </w:r>
      <w:r>
        <w:rPr>
          <w:rFonts w:ascii="Times New Roman" w:eastAsia="Times New Roman" w:hAnsi="Times New Roman" w:cs="Times New Roman"/>
          <w:sz w:val="28"/>
          <w:szCs w:val="28"/>
          <w:lang w:eastAsia="ar-SA"/>
        </w:rPr>
        <w:t>баскетбол</w:t>
      </w:r>
      <w:r w:rsidRPr="0071470A">
        <w:rPr>
          <w:rFonts w:ascii="Times New Roman" w:eastAsia="Times New Roman" w:hAnsi="Times New Roman" w:cs="Times New Roman"/>
          <w:sz w:val="28"/>
          <w:szCs w:val="28"/>
          <w:lang w:eastAsia="ar-SA"/>
        </w:rPr>
        <w:t>.</w:t>
      </w:r>
      <w:proofErr w:type="gramEnd"/>
      <w:r w:rsidRPr="0071470A">
        <w:rPr>
          <w:rFonts w:ascii="Times New Roman" w:eastAsia="Times New Roman" w:hAnsi="Times New Roman" w:cs="Times New Roman"/>
          <w:sz w:val="28"/>
          <w:szCs w:val="28"/>
          <w:lang w:eastAsia="ar-SA"/>
        </w:rPr>
        <w:t xml:space="preserve"> Потому что после продолжительного периода отсутствия тренировок это позволит быстрее игроку прийти в «форму» и восстановить свою физическую подготовку. При этом следует отметить, что месяц, полтора отсутствия тренировок не критичен. За это время обучающихся много не потеряет. Если пауза в тренировках затянется дольше месяца, то всё будет зависеть от индивидуальных особенностей человека, его физиологии. Каждый тренер</w:t>
      </w:r>
      <w:r>
        <w:rPr>
          <w:rFonts w:ascii="Times New Roman" w:eastAsia="Times New Roman" w:hAnsi="Times New Roman" w:cs="Times New Roman"/>
          <w:sz w:val="28"/>
          <w:szCs w:val="28"/>
          <w:lang w:eastAsia="ar-SA"/>
        </w:rPr>
        <w:t xml:space="preserve"> - преподаватель</w:t>
      </w:r>
      <w:r w:rsidRPr="0071470A">
        <w:rPr>
          <w:rFonts w:ascii="Times New Roman" w:eastAsia="Times New Roman" w:hAnsi="Times New Roman" w:cs="Times New Roman"/>
          <w:sz w:val="28"/>
          <w:szCs w:val="28"/>
          <w:lang w:eastAsia="ar-SA"/>
        </w:rPr>
        <w:t xml:space="preserve"> знает, что у кого-то на генетическом уровне заложена хорошая выносливость или скорость, у кого-то координация. Но восстановление проходит лучше, если в период отсутствия тренировочного процесса была небольшая физическая нагрузка и специальные физические упражнения, соответствующие специфике данного спорта. Причем это также может быть элементарная гимнастика и упражнения на гибкость и подвижность. Поэтому основная рекомендация плана </w:t>
      </w:r>
      <w:r>
        <w:rPr>
          <w:rFonts w:ascii="Times New Roman" w:eastAsia="Times New Roman" w:hAnsi="Times New Roman" w:cs="Times New Roman"/>
          <w:sz w:val="28"/>
          <w:szCs w:val="28"/>
          <w:lang w:eastAsia="ar-SA"/>
        </w:rPr>
        <w:t xml:space="preserve">– </w:t>
      </w:r>
      <w:r w:rsidRPr="0071470A">
        <w:rPr>
          <w:rFonts w:ascii="Times New Roman" w:eastAsia="Times New Roman" w:hAnsi="Times New Roman" w:cs="Times New Roman"/>
          <w:sz w:val="28"/>
          <w:szCs w:val="28"/>
          <w:lang w:eastAsia="ar-SA"/>
        </w:rPr>
        <w:t>это</w:t>
      </w:r>
      <w:r>
        <w:rPr>
          <w:rFonts w:ascii="Times New Roman" w:eastAsia="Times New Roman" w:hAnsi="Times New Roman" w:cs="Times New Roman"/>
          <w:sz w:val="28"/>
          <w:szCs w:val="28"/>
          <w:lang w:eastAsia="ar-SA"/>
        </w:rPr>
        <w:t>,</w:t>
      </w:r>
      <w:r w:rsidRPr="0071470A">
        <w:rPr>
          <w:rFonts w:ascii="Times New Roman" w:eastAsia="Times New Roman" w:hAnsi="Times New Roman" w:cs="Times New Roman"/>
          <w:sz w:val="28"/>
          <w:szCs w:val="28"/>
          <w:lang w:eastAsia="ar-SA"/>
        </w:rPr>
        <w:t xml:space="preserve"> регулярно выполнять простые, неинтенсивные упражнения с хорошей амплитудой, исходя из условий ограниченного пространства квартиры или комнаты. Кроме этого</w:t>
      </w:r>
      <w:r>
        <w:rPr>
          <w:rFonts w:ascii="Times New Roman" w:eastAsia="Times New Roman" w:hAnsi="Times New Roman" w:cs="Times New Roman"/>
          <w:sz w:val="28"/>
          <w:szCs w:val="28"/>
          <w:lang w:eastAsia="ar-SA"/>
        </w:rPr>
        <w:t>,</w:t>
      </w:r>
      <w:r w:rsidRPr="0071470A">
        <w:rPr>
          <w:rFonts w:ascii="Times New Roman" w:eastAsia="Times New Roman" w:hAnsi="Times New Roman" w:cs="Times New Roman"/>
          <w:sz w:val="28"/>
          <w:szCs w:val="28"/>
          <w:lang w:eastAsia="ar-SA"/>
        </w:rPr>
        <w:t xml:space="preserve"> организм человека способен к </w:t>
      </w:r>
      <w:proofErr w:type="spellStart"/>
      <w:r w:rsidRPr="0071470A">
        <w:rPr>
          <w:rFonts w:ascii="Times New Roman" w:eastAsia="Times New Roman" w:hAnsi="Times New Roman" w:cs="Times New Roman"/>
          <w:sz w:val="28"/>
          <w:szCs w:val="28"/>
          <w:lang w:eastAsia="ar-SA"/>
        </w:rPr>
        <w:t>саморегуляции</w:t>
      </w:r>
      <w:proofErr w:type="spellEnd"/>
      <w:r w:rsidRPr="0071470A">
        <w:rPr>
          <w:rFonts w:ascii="Times New Roman" w:eastAsia="Times New Roman" w:hAnsi="Times New Roman" w:cs="Times New Roman"/>
          <w:sz w:val="28"/>
          <w:szCs w:val="28"/>
          <w:lang w:eastAsia="ar-SA"/>
        </w:rPr>
        <w:t xml:space="preserve">, поэтому «ничегонеделание» сразу после окончания интенсивных тренировок, он (организм) превращает в восстановление функций тех систем, которые испытывали предельные нагрузки в период тренировок. И вместе с тем в этот </w:t>
      </w:r>
      <w:r w:rsidRPr="0071470A">
        <w:rPr>
          <w:rFonts w:ascii="Times New Roman" w:eastAsia="Times New Roman" w:hAnsi="Times New Roman" w:cs="Times New Roman"/>
          <w:sz w:val="28"/>
          <w:szCs w:val="28"/>
          <w:lang w:eastAsia="ar-SA"/>
        </w:rPr>
        <w:lastRenderedPageBreak/>
        <w:t xml:space="preserve">период сама работа </w:t>
      </w:r>
      <w:proofErr w:type="spellStart"/>
      <w:proofErr w:type="gramStart"/>
      <w:r w:rsidRPr="0071470A">
        <w:rPr>
          <w:rFonts w:ascii="Times New Roman" w:eastAsia="Times New Roman" w:hAnsi="Times New Roman" w:cs="Times New Roman"/>
          <w:sz w:val="28"/>
          <w:szCs w:val="28"/>
          <w:lang w:eastAsia="ar-SA"/>
        </w:rPr>
        <w:t>сердечно</w:t>
      </w:r>
      <w:r>
        <w:rPr>
          <w:rFonts w:ascii="Times New Roman" w:eastAsia="Times New Roman" w:hAnsi="Times New Roman" w:cs="Times New Roman"/>
          <w:sz w:val="28"/>
          <w:szCs w:val="28"/>
          <w:lang w:eastAsia="ar-SA"/>
        </w:rPr>
        <w:t>-</w:t>
      </w:r>
      <w:r w:rsidRPr="0071470A">
        <w:rPr>
          <w:rFonts w:ascii="Times New Roman" w:eastAsia="Times New Roman" w:hAnsi="Times New Roman" w:cs="Times New Roman"/>
          <w:sz w:val="28"/>
          <w:szCs w:val="28"/>
          <w:lang w:eastAsia="ar-SA"/>
        </w:rPr>
        <w:t>сосудистой</w:t>
      </w:r>
      <w:proofErr w:type="spellEnd"/>
      <w:proofErr w:type="gramEnd"/>
      <w:r w:rsidRPr="0071470A">
        <w:rPr>
          <w:rFonts w:ascii="Times New Roman" w:eastAsia="Times New Roman" w:hAnsi="Times New Roman" w:cs="Times New Roman"/>
          <w:sz w:val="28"/>
          <w:szCs w:val="28"/>
          <w:lang w:eastAsia="ar-SA"/>
        </w:rPr>
        <w:t xml:space="preserve">, гормональной и нервной систем становится менее мощной, то есть адекватной состоянию покоя. Исходя из всего этого, и нужно подбирать упражнения для обучающегося находящегося в условиях </w:t>
      </w:r>
      <w:r>
        <w:rPr>
          <w:rFonts w:ascii="Times New Roman" w:eastAsia="Times New Roman" w:hAnsi="Times New Roman" w:cs="Times New Roman"/>
          <w:sz w:val="28"/>
          <w:szCs w:val="28"/>
          <w:lang w:eastAsia="ar-SA"/>
        </w:rPr>
        <w:t>дистанционного обучения.</w:t>
      </w:r>
      <w:r w:rsidRPr="0071470A">
        <w:rPr>
          <w:rFonts w:ascii="Times New Roman" w:eastAsia="Times New Roman" w:hAnsi="Times New Roman" w:cs="Times New Roman"/>
          <w:sz w:val="28"/>
          <w:szCs w:val="28"/>
          <w:lang w:eastAsia="ar-SA"/>
        </w:rPr>
        <w:t xml:space="preserve"> </w:t>
      </w:r>
    </w:p>
    <w:p w:rsidR="008A76B4" w:rsidRDefault="008A76B4" w:rsidP="008A76B4">
      <w:pPr>
        <w:suppressAutoHyphens/>
        <w:spacing w:after="0" w:line="240" w:lineRule="auto"/>
        <w:ind w:firstLine="709"/>
        <w:jc w:val="both"/>
        <w:rPr>
          <w:rFonts w:ascii="Times New Roman" w:eastAsia="Times New Roman" w:hAnsi="Times New Roman" w:cs="Times New Roman"/>
          <w:sz w:val="28"/>
          <w:szCs w:val="28"/>
          <w:lang w:eastAsia="ar-SA"/>
        </w:rPr>
      </w:pPr>
      <w:r w:rsidRPr="0071470A">
        <w:rPr>
          <w:rFonts w:ascii="Times New Roman" w:eastAsia="Times New Roman" w:hAnsi="Times New Roman" w:cs="Times New Roman"/>
          <w:sz w:val="28"/>
          <w:szCs w:val="28"/>
          <w:lang w:eastAsia="ar-SA"/>
        </w:rPr>
        <w:t xml:space="preserve">Общие рекомендации. </w:t>
      </w:r>
    </w:p>
    <w:p w:rsidR="008A76B4" w:rsidRDefault="008A76B4" w:rsidP="008A76B4">
      <w:pPr>
        <w:suppressAutoHyphens/>
        <w:spacing w:after="0" w:line="240" w:lineRule="auto"/>
        <w:ind w:firstLine="709"/>
        <w:jc w:val="both"/>
        <w:rPr>
          <w:rFonts w:ascii="Times New Roman" w:eastAsia="Times New Roman" w:hAnsi="Times New Roman" w:cs="Times New Roman"/>
          <w:sz w:val="28"/>
          <w:szCs w:val="28"/>
          <w:lang w:eastAsia="ar-SA"/>
        </w:rPr>
      </w:pPr>
      <w:r w:rsidRPr="0071470A">
        <w:rPr>
          <w:rFonts w:ascii="Times New Roman" w:eastAsia="Times New Roman" w:hAnsi="Times New Roman" w:cs="Times New Roman"/>
          <w:sz w:val="28"/>
          <w:szCs w:val="28"/>
          <w:lang w:eastAsia="ar-SA"/>
        </w:rPr>
        <w:t xml:space="preserve">1. Так как тренировки будут в основном проходить дома в закрытом пространстве необходимо обеспечить безопасность обучающегося. Убрать все лишние предметы от </w:t>
      </w:r>
      <w:r>
        <w:rPr>
          <w:rFonts w:ascii="Times New Roman" w:eastAsia="Times New Roman" w:hAnsi="Times New Roman" w:cs="Times New Roman"/>
          <w:sz w:val="28"/>
          <w:szCs w:val="28"/>
          <w:lang w:eastAsia="ar-SA"/>
        </w:rPr>
        <w:t>места</w:t>
      </w:r>
      <w:r w:rsidRPr="0071470A">
        <w:rPr>
          <w:rFonts w:ascii="Times New Roman" w:eastAsia="Times New Roman" w:hAnsi="Times New Roman" w:cs="Times New Roman"/>
          <w:sz w:val="28"/>
          <w:szCs w:val="28"/>
          <w:lang w:eastAsia="ar-SA"/>
        </w:rPr>
        <w:t xml:space="preserve"> занятий. Например, изделия из стекла и керамики, острые предметы и объекты, имеющие острые грани, кромки и углы (шкафы, зеркала, углы столов и т.д.). Если необходимо провести перестановку в комнате. Окна желательно закрыть тюлевыми занавесками, пропускающими свет и одновременно способными погасить инерцию мяча (тренеру</w:t>
      </w:r>
      <w:r>
        <w:rPr>
          <w:rFonts w:ascii="Times New Roman" w:eastAsia="Times New Roman" w:hAnsi="Times New Roman" w:cs="Times New Roman"/>
          <w:sz w:val="28"/>
          <w:szCs w:val="28"/>
          <w:lang w:eastAsia="ar-SA"/>
        </w:rPr>
        <w:t xml:space="preserve"> - преподавателю</w:t>
      </w:r>
      <w:r w:rsidRPr="0071470A">
        <w:rPr>
          <w:rFonts w:ascii="Times New Roman" w:eastAsia="Times New Roman" w:hAnsi="Times New Roman" w:cs="Times New Roman"/>
          <w:sz w:val="28"/>
          <w:szCs w:val="28"/>
          <w:lang w:eastAsia="ar-SA"/>
        </w:rPr>
        <w:t xml:space="preserve"> желательно получить онлайн фотографии места, где будет проходить тренировки, чтобы проконтролировать их безопасность). </w:t>
      </w:r>
    </w:p>
    <w:p w:rsidR="008A76B4" w:rsidRDefault="008A76B4" w:rsidP="008A76B4">
      <w:pPr>
        <w:suppressAutoHyphens/>
        <w:spacing w:after="0" w:line="240" w:lineRule="auto"/>
        <w:ind w:firstLine="709"/>
        <w:jc w:val="both"/>
        <w:rPr>
          <w:rFonts w:ascii="Times New Roman" w:eastAsia="Times New Roman" w:hAnsi="Times New Roman" w:cs="Times New Roman"/>
          <w:sz w:val="28"/>
          <w:szCs w:val="28"/>
          <w:lang w:eastAsia="ar-SA"/>
        </w:rPr>
      </w:pPr>
      <w:r w:rsidRPr="0071470A">
        <w:rPr>
          <w:rFonts w:ascii="Times New Roman" w:eastAsia="Times New Roman" w:hAnsi="Times New Roman" w:cs="Times New Roman"/>
          <w:sz w:val="28"/>
          <w:szCs w:val="28"/>
          <w:lang w:eastAsia="ar-SA"/>
        </w:rPr>
        <w:t xml:space="preserve">2. Несмотря на то, что </w:t>
      </w:r>
      <w:proofErr w:type="gramStart"/>
      <w:r w:rsidRPr="0071470A">
        <w:rPr>
          <w:rFonts w:ascii="Times New Roman" w:eastAsia="Times New Roman" w:hAnsi="Times New Roman" w:cs="Times New Roman"/>
          <w:sz w:val="28"/>
          <w:szCs w:val="28"/>
          <w:lang w:eastAsia="ar-SA"/>
        </w:rPr>
        <w:t>обучающийся</w:t>
      </w:r>
      <w:proofErr w:type="gramEnd"/>
      <w:r w:rsidRPr="0071470A">
        <w:rPr>
          <w:rFonts w:ascii="Times New Roman" w:eastAsia="Times New Roman" w:hAnsi="Times New Roman" w:cs="Times New Roman"/>
          <w:sz w:val="28"/>
          <w:szCs w:val="28"/>
          <w:lang w:eastAsia="ar-SA"/>
        </w:rPr>
        <w:t xml:space="preserve"> находится в домашних условиях, занятия</w:t>
      </w:r>
      <w:r>
        <w:rPr>
          <w:rFonts w:ascii="Times New Roman" w:eastAsia="Times New Roman" w:hAnsi="Times New Roman" w:cs="Times New Roman"/>
          <w:sz w:val="28"/>
          <w:szCs w:val="28"/>
          <w:lang w:eastAsia="ar-SA"/>
        </w:rPr>
        <w:t xml:space="preserve"> необходимо</w:t>
      </w:r>
      <w:r w:rsidRPr="0071470A">
        <w:rPr>
          <w:rFonts w:ascii="Times New Roman" w:eastAsia="Times New Roman" w:hAnsi="Times New Roman" w:cs="Times New Roman"/>
          <w:sz w:val="28"/>
          <w:szCs w:val="28"/>
          <w:lang w:eastAsia="ar-SA"/>
        </w:rPr>
        <w:t xml:space="preserve"> проводить в спортивной одежде и спортивной обуви. Это позволит избежать некоторых травм и способствует дисциплинированности.</w:t>
      </w:r>
    </w:p>
    <w:p w:rsidR="008A76B4" w:rsidRDefault="008A76B4" w:rsidP="008A76B4">
      <w:pPr>
        <w:suppressAutoHyphens/>
        <w:spacing w:after="0" w:line="240" w:lineRule="auto"/>
        <w:ind w:firstLine="709"/>
        <w:jc w:val="both"/>
        <w:rPr>
          <w:rFonts w:ascii="Times New Roman" w:eastAsia="Times New Roman" w:hAnsi="Times New Roman" w:cs="Times New Roman"/>
          <w:sz w:val="28"/>
          <w:szCs w:val="28"/>
          <w:lang w:eastAsia="ar-SA"/>
        </w:rPr>
      </w:pPr>
      <w:r w:rsidRPr="0071470A">
        <w:rPr>
          <w:rFonts w:ascii="Times New Roman" w:eastAsia="Times New Roman" w:hAnsi="Times New Roman" w:cs="Times New Roman"/>
          <w:sz w:val="28"/>
          <w:szCs w:val="28"/>
          <w:lang w:eastAsia="ar-SA"/>
        </w:rPr>
        <w:t xml:space="preserve"> 3. Тренировки лучше всего проводить в присутствии взрослых, которые могут подстраховать и помочь обеспечить безопасность занятий. </w:t>
      </w:r>
    </w:p>
    <w:p w:rsidR="008A76B4" w:rsidRDefault="008A76B4" w:rsidP="008A76B4">
      <w:pPr>
        <w:suppressAutoHyphens/>
        <w:spacing w:after="0" w:line="240" w:lineRule="auto"/>
        <w:ind w:firstLine="709"/>
        <w:jc w:val="both"/>
        <w:rPr>
          <w:rFonts w:ascii="Times New Roman" w:eastAsia="Times New Roman" w:hAnsi="Times New Roman" w:cs="Times New Roman"/>
          <w:sz w:val="28"/>
          <w:szCs w:val="28"/>
          <w:lang w:eastAsia="ar-SA"/>
        </w:rPr>
      </w:pPr>
      <w:r w:rsidRPr="0071470A">
        <w:rPr>
          <w:rFonts w:ascii="Times New Roman" w:eastAsia="Times New Roman" w:hAnsi="Times New Roman" w:cs="Times New Roman"/>
          <w:sz w:val="28"/>
          <w:szCs w:val="28"/>
          <w:lang w:eastAsia="ar-SA"/>
        </w:rPr>
        <w:t xml:space="preserve">4. Так как </w:t>
      </w:r>
      <w:r>
        <w:rPr>
          <w:rFonts w:ascii="Times New Roman" w:eastAsia="Times New Roman" w:hAnsi="Times New Roman" w:cs="Times New Roman"/>
          <w:sz w:val="28"/>
          <w:szCs w:val="28"/>
          <w:lang w:eastAsia="ar-SA"/>
        </w:rPr>
        <w:t>занятия</w:t>
      </w:r>
      <w:r w:rsidRPr="0071470A">
        <w:rPr>
          <w:rFonts w:ascii="Times New Roman" w:eastAsia="Times New Roman" w:hAnsi="Times New Roman" w:cs="Times New Roman"/>
          <w:sz w:val="28"/>
          <w:szCs w:val="28"/>
          <w:lang w:eastAsia="ar-SA"/>
        </w:rPr>
        <w:t xml:space="preserve"> проводятся при отсутствии тренера</w:t>
      </w:r>
      <w:r>
        <w:rPr>
          <w:rFonts w:ascii="Times New Roman" w:eastAsia="Times New Roman" w:hAnsi="Times New Roman" w:cs="Times New Roman"/>
          <w:sz w:val="28"/>
          <w:szCs w:val="28"/>
          <w:lang w:eastAsia="ar-SA"/>
        </w:rPr>
        <w:t xml:space="preserve"> – преподавателя,</w:t>
      </w:r>
      <w:r w:rsidRPr="0071470A">
        <w:rPr>
          <w:rFonts w:ascii="Times New Roman" w:eastAsia="Times New Roman" w:hAnsi="Times New Roman" w:cs="Times New Roman"/>
          <w:sz w:val="28"/>
          <w:szCs w:val="28"/>
          <w:lang w:eastAsia="ar-SA"/>
        </w:rPr>
        <w:t xml:space="preserve"> занятия можно проводить в свободном формате, который выбирает сам обучающийся. Обычно обучающиеся сами знают свои сильные и слабые стороны, понимают, на что им нужно обращать внимание, или же они могут получить онлайн консультацию своего тренера</w:t>
      </w:r>
      <w:r>
        <w:rPr>
          <w:rFonts w:ascii="Times New Roman" w:eastAsia="Times New Roman" w:hAnsi="Times New Roman" w:cs="Times New Roman"/>
          <w:sz w:val="28"/>
          <w:szCs w:val="28"/>
          <w:lang w:eastAsia="ar-SA"/>
        </w:rPr>
        <w:t xml:space="preserve"> - преподавателя</w:t>
      </w:r>
      <w:r w:rsidRPr="0071470A">
        <w:rPr>
          <w:rFonts w:ascii="Times New Roman" w:eastAsia="Times New Roman" w:hAnsi="Times New Roman" w:cs="Times New Roman"/>
          <w:sz w:val="28"/>
          <w:szCs w:val="28"/>
          <w:lang w:eastAsia="ar-SA"/>
        </w:rPr>
        <w:t xml:space="preserve">, поэтому без проблем могут определиться с форматом тренировки. </w:t>
      </w:r>
    </w:p>
    <w:p w:rsidR="008A76B4" w:rsidRDefault="008A76B4" w:rsidP="008A76B4">
      <w:pPr>
        <w:suppressAutoHyphens/>
        <w:spacing w:after="0" w:line="240" w:lineRule="auto"/>
        <w:ind w:firstLine="709"/>
        <w:jc w:val="both"/>
        <w:rPr>
          <w:rFonts w:ascii="Times New Roman" w:eastAsia="Times New Roman" w:hAnsi="Times New Roman" w:cs="Times New Roman"/>
          <w:sz w:val="28"/>
          <w:szCs w:val="28"/>
          <w:lang w:eastAsia="ar-SA"/>
        </w:rPr>
      </w:pPr>
      <w:r w:rsidRPr="0071470A">
        <w:rPr>
          <w:rFonts w:ascii="Times New Roman" w:eastAsia="Times New Roman" w:hAnsi="Times New Roman" w:cs="Times New Roman"/>
          <w:sz w:val="28"/>
          <w:szCs w:val="28"/>
          <w:lang w:eastAsia="ar-SA"/>
        </w:rPr>
        <w:t>5. В отсутствии возможности совершать пробежки или выходить на улицу ограничить аэробные нагрузки. В первую очередь, уделить внимание упражнениям</w:t>
      </w:r>
      <w:r>
        <w:rPr>
          <w:rFonts w:ascii="Times New Roman" w:eastAsia="Times New Roman" w:hAnsi="Times New Roman" w:cs="Times New Roman"/>
          <w:sz w:val="28"/>
          <w:szCs w:val="28"/>
          <w:lang w:eastAsia="ar-SA"/>
        </w:rPr>
        <w:t>,</w:t>
      </w:r>
      <w:r w:rsidRPr="0071470A">
        <w:rPr>
          <w:rFonts w:ascii="Times New Roman" w:eastAsia="Times New Roman" w:hAnsi="Times New Roman" w:cs="Times New Roman"/>
          <w:sz w:val="28"/>
          <w:szCs w:val="28"/>
          <w:lang w:eastAsia="ar-SA"/>
        </w:rPr>
        <w:t xml:space="preserve"> тренирующим координацию. Это можно делать, не имея большого пространства, то есть в пределах комнаты. Эти упражнения, хорошо знакомы и обычно выполняются перед тренировками в качестве разминки. </w:t>
      </w:r>
    </w:p>
    <w:p w:rsidR="008A76B4" w:rsidRDefault="008A76B4" w:rsidP="008A76B4">
      <w:pPr>
        <w:suppressAutoHyphens/>
        <w:spacing w:after="0" w:line="240" w:lineRule="auto"/>
        <w:ind w:firstLine="709"/>
        <w:jc w:val="both"/>
        <w:rPr>
          <w:rFonts w:ascii="Times New Roman" w:eastAsia="Times New Roman" w:hAnsi="Times New Roman" w:cs="Times New Roman"/>
          <w:sz w:val="28"/>
          <w:szCs w:val="28"/>
          <w:lang w:eastAsia="ar-SA"/>
        </w:rPr>
      </w:pPr>
      <w:r w:rsidRPr="0071470A">
        <w:rPr>
          <w:rFonts w:ascii="Times New Roman" w:eastAsia="Times New Roman" w:hAnsi="Times New Roman" w:cs="Times New Roman"/>
          <w:sz w:val="28"/>
          <w:szCs w:val="28"/>
          <w:lang w:eastAsia="ar-SA"/>
        </w:rPr>
        <w:t xml:space="preserve">6. Простота упражнений. Лучше небольшое количество повторений с невысокой интенсивностью в несколько подходов. И главное для этого не нужно много пространства. </w:t>
      </w:r>
    </w:p>
    <w:p w:rsidR="008A76B4" w:rsidRDefault="008A76B4" w:rsidP="008A76B4">
      <w:pPr>
        <w:suppressAutoHyphens/>
        <w:spacing w:after="0" w:line="240" w:lineRule="auto"/>
        <w:ind w:firstLine="709"/>
        <w:jc w:val="both"/>
        <w:rPr>
          <w:rFonts w:ascii="Times New Roman" w:eastAsia="Times New Roman" w:hAnsi="Times New Roman" w:cs="Times New Roman"/>
          <w:sz w:val="28"/>
          <w:szCs w:val="28"/>
          <w:lang w:eastAsia="ar-SA"/>
        </w:rPr>
      </w:pPr>
      <w:r w:rsidRPr="0071470A">
        <w:rPr>
          <w:rFonts w:ascii="Times New Roman" w:eastAsia="Times New Roman" w:hAnsi="Times New Roman" w:cs="Times New Roman"/>
          <w:sz w:val="28"/>
          <w:szCs w:val="28"/>
          <w:lang w:eastAsia="ar-SA"/>
        </w:rPr>
        <w:t xml:space="preserve">7. Важно обеспечить гигиенические условия. Самое главное из </w:t>
      </w:r>
      <w:proofErr w:type="gramStart"/>
      <w:r w:rsidRPr="0071470A">
        <w:rPr>
          <w:rFonts w:ascii="Times New Roman" w:eastAsia="Times New Roman" w:hAnsi="Times New Roman" w:cs="Times New Roman"/>
          <w:sz w:val="28"/>
          <w:szCs w:val="28"/>
          <w:lang w:eastAsia="ar-SA"/>
        </w:rPr>
        <w:t>которых</w:t>
      </w:r>
      <w:proofErr w:type="gramEnd"/>
      <w:r w:rsidRPr="0071470A">
        <w:rPr>
          <w:rFonts w:ascii="Times New Roman" w:eastAsia="Times New Roman" w:hAnsi="Times New Roman" w:cs="Times New Roman"/>
          <w:sz w:val="28"/>
          <w:szCs w:val="28"/>
          <w:lang w:eastAsia="ar-SA"/>
        </w:rPr>
        <w:t xml:space="preserve"> – это проветриваемая комната. Идеально будет </w:t>
      </w:r>
      <w:r>
        <w:rPr>
          <w:rFonts w:ascii="Times New Roman" w:eastAsia="Times New Roman" w:hAnsi="Times New Roman" w:cs="Times New Roman"/>
          <w:sz w:val="28"/>
          <w:szCs w:val="28"/>
          <w:lang w:eastAsia="ar-SA"/>
        </w:rPr>
        <w:t xml:space="preserve">проводить занятие </w:t>
      </w:r>
      <w:r w:rsidRPr="0071470A">
        <w:rPr>
          <w:rFonts w:ascii="Times New Roman" w:eastAsia="Times New Roman" w:hAnsi="Times New Roman" w:cs="Times New Roman"/>
          <w:sz w:val="28"/>
          <w:szCs w:val="28"/>
          <w:lang w:eastAsia="ar-SA"/>
        </w:rPr>
        <w:t xml:space="preserve">после влажной уборки, чтобы легко дышалось. </w:t>
      </w:r>
    </w:p>
    <w:p w:rsidR="008A76B4" w:rsidRDefault="008A76B4" w:rsidP="008A76B4">
      <w:pPr>
        <w:suppressAutoHyphens/>
        <w:spacing w:after="0" w:line="240" w:lineRule="auto"/>
        <w:ind w:firstLine="709"/>
        <w:jc w:val="both"/>
        <w:rPr>
          <w:rFonts w:ascii="Times New Roman" w:eastAsia="Times New Roman" w:hAnsi="Times New Roman" w:cs="Times New Roman"/>
          <w:sz w:val="28"/>
          <w:szCs w:val="28"/>
          <w:lang w:eastAsia="ar-SA"/>
        </w:rPr>
      </w:pPr>
      <w:r w:rsidRPr="0071470A">
        <w:rPr>
          <w:rFonts w:ascii="Times New Roman" w:eastAsia="Times New Roman" w:hAnsi="Times New Roman" w:cs="Times New Roman"/>
          <w:sz w:val="28"/>
          <w:szCs w:val="28"/>
          <w:lang w:eastAsia="ar-SA"/>
        </w:rPr>
        <w:t>8. Соблюдать время тренировки в ограниченном пространстве. Упражнения интенсивной тренировки в основном нагружают крупные группы мышц: бедро, спину, туловище, живот. Полчаса занятий – лучшее, время для одно</w:t>
      </w:r>
      <w:r>
        <w:rPr>
          <w:rFonts w:ascii="Times New Roman" w:eastAsia="Times New Roman" w:hAnsi="Times New Roman" w:cs="Times New Roman"/>
          <w:sz w:val="28"/>
          <w:szCs w:val="28"/>
          <w:lang w:eastAsia="ar-SA"/>
        </w:rPr>
        <w:t>го занятия</w:t>
      </w:r>
      <w:r w:rsidRPr="0071470A">
        <w:rPr>
          <w:rFonts w:ascii="Times New Roman" w:eastAsia="Times New Roman" w:hAnsi="Times New Roman" w:cs="Times New Roman"/>
          <w:sz w:val="28"/>
          <w:szCs w:val="28"/>
          <w:lang w:eastAsia="ar-SA"/>
        </w:rPr>
        <w:t xml:space="preserve">. Таких </w:t>
      </w:r>
      <w:r>
        <w:rPr>
          <w:rFonts w:ascii="Times New Roman" w:eastAsia="Times New Roman" w:hAnsi="Times New Roman" w:cs="Times New Roman"/>
          <w:sz w:val="28"/>
          <w:szCs w:val="28"/>
          <w:lang w:eastAsia="ar-SA"/>
        </w:rPr>
        <w:t>занятия</w:t>
      </w:r>
      <w:r w:rsidRPr="0071470A">
        <w:rPr>
          <w:rFonts w:ascii="Times New Roman" w:eastAsia="Times New Roman" w:hAnsi="Times New Roman" w:cs="Times New Roman"/>
          <w:sz w:val="28"/>
          <w:szCs w:val="28"/>
          <w:lang w:eastAsia="ar-SA"/>
        </w:rPr>
        <w:t xml:space="preserve"> лучше проводить дв</w:t>
      </w:r>
      <w:r>
        <w:rPr>
          <w:rFonts w:ascii="Times New Roman" w:eastAsia="Times New Roman" w:hAnsi="Times New Roman" w:cs="Times New Roman"/>
          <w:sz w:val="28"/>
          <w:szCs w:val="28"/>
          <w:lang w:eastAsia="ar-SA"/>
        </w:rPr>
        <w:t>а</w:t>
      </w:r>
      <w:r w:rsidRPr="0071470A">
        <w:rPr>
          <w:rFonts w:ascii="Times New Roman" w:eastAsia="Times New Roman" w:hAnsi="Times New Roman" w:cs="Times New Roman"/>
          <w:sz w:val="28"/>
          <w:szCs w:val="28"/>
          <w:lang w:eastAsia="ar-SA"/>
        </w:rPr>
        <w:t xml:space="preserve"> в день. </w:t>
      </w:r>
    </w:p>
    <w:p w:rsidR="008A76B4" w:rsidRDefault="008A76B4" w:rsidP="008A76B4">
      <w:pPr>
        <w:suppressAutoHyphens/>
        <w:spacing w:after="0" w:line="240" w:lineRule="auto"/>
        <w:ind w:firstLine="709"/>
        <w:jc w:val="both"/>
        <w:rPr>
          <w:rFonts w:ascii="Times New Roman" w:eastAsia="Times New Roman" w:hAnsi="Times New Roman" w:cs="Times New Roman"/>
          <w:sz w:val="28"/>
          <w:szCs w:val="28"/>
          <w:lang w:eastAsia="ar-SA"/>
        </w:rPr>
      </w:pPr>
      <w:r w:rsidRPr="0071470A">
        <w:rPr>
          <w:rFonts w:ascii="Times New Roman" w:eastAsia="Times New Roman" w:hAnsi="Times New Roman" w:cs="Times New Roman"/>
          <w:sz w:val="28"/>
          <w:szCs w:val="28"/>
          <w:lang w:eastAsia="ar-SA"/>
        </w:rPr>
        <w:t xml:space="preserve">9. Важный момент </w:t>
      </w:r>
      <w:r>
        <w:rPr>
          <w:rFonts w:ascii="Times New Roman" w:eastAsia="Times New Roman" w:hAnsi="Times New Roman" w:cs="Times New Roman"/>
          <w:sz w:val="28"/>
          <w:szCs w:val="28"/>
          <w:lang w:eastAsia="ar-SA"/>
        </w:rPr>
        <w:t>–</w:t>
      </w:r>
      <w:r w:rsidRPr="0071470A">
        <w:rPr>
          <w:rFonts w:ascii="Times New Roman" w:eastAsia="Times New Roman" w:hAnsi="Times New Roman" w:cs="Times New Roman"/>
          <w:sz w:val="28"/>
          <w:szCs w:val="28"/>
          <w:lang w:eastAsia="ar-SA"/>
        </w:rPr>
        <w:t xml:space="preserve"> это</w:t>
      </w:r>
      <w:r>
        <w:rPr>
          <w:rFonts w:ascii="Times New Roman" w:eastAsia="Times New Roman" w:hAnsi="Times New Roman" w:cs="Times New Roman"/>
          <w:sz w:val="28"/>
          <w:szCs w:val="28"/>
          <w:lang w:eastAsia="ar-SA"/>
        </w:rPr>
        <w:t>,</w:t>
      </w:r>
      <w:r w:rsidRPr="0071470A">
        <w:rPr>
          <w:rFonts w:ascii="Times New Roman" w:eastAsia="Times New Roman" w:hAnsi="Times New Roman" w:cs="Times New Roman"/>
          <w:sz w:val="28"/>
          <w:szCs w:val="28"/>
          <w:lang w:eastAsia="ar-SA"/>
        </w:rPr>
        <w:t xml:space="preserve"> </w:t>
      </w:r>
      <w:proofErr w:type="spellStart"/>
      <w:r w:rsidRPr="0071470A">
        <w:rPr>
          <w:rFonts w:ascii="Times New Roman" w:eastAsia="Times New Roman" w:hAnsi="Times New Roman" w:cs="Times New Roman"/>
          <w:sz w:val="28"/>
          <w:szCs w:val="28"/>
          <w:lang w:eastAsia="ar-SA"/>
        </w:rPr>
        <w:t>контактирование</w:t>
      </w:r>
      <w:proofErr w:type="spellEnd"/>
      <w:r w:rsidRPr="0071470A">
        <w:rPr>
          <w:rFonts w:ascii="Times New Roman" w:eastAsia="Times New Roman" w:hAnsi="Times New Roman" w:cs="Times New Roman"/>
          <w:sz w:val="28"/>
          <w:szCs w:val="28"/>
          <w:lang w:eastAsia="ar-SA"/>
        </w:rPr>
        <w:t xml:space="preserve"> с мячом. В условиях комнаты и квартиры такая возможность очень ограничена. Поэтому важно выполнять упражнения на координацию движения. </w:t>
      </w:r>
    </w:p>
    <w:p w:rsidR="008A76B4" w:rsidRDefault="008A76B4" w:rsidP="008A76B4">
      <w:pPr>
        <w:suppressAutoHyphens/>
        <w:spacing w:after="0" w:line="240" w:lineRule="auto"/>
        <w:ind w:firstLine="709"/>
        <w:jc w:val="both"/>
        <w:rPr>
          <w:rFonts w:ascii="Times New Roman" w:eastAsia="Times New Roman" w:hAnsi="Times New Roman" w:cs="Times New Roman"/>
          <w:sz w:val="28"/>
          <w:szCs w:val="28"/>
          <w:lang w:eastAsia="ar-SA"/>
        </w:rPr>
      </w:pPr>
      <w:r w:rsidRPr="0071470A">
        <w:rPr>
          <w:rFonts w:ascii="Times New Roman" w:eastAsia="Times New Roman" w:hAnsi="Times New Roman" w:cs="Times New Roman"/>
          <w:sz w:val="28"/>
          <w:szCs w:val="28"/>
          <w:lang w:eastAsia="ar-SA"/>
        </w:rPr>
        <w:lastRenderedPageBreak/>
        <w:t xml:space="preserve">10. Использовать больше упражнений с резиной особенно </w:t>
      </w:r>
      <w:proofErr w:type="gramStart"/>
      <w:r w:rsidRPr="0071470A">
        <w:rPr>
          <w:rFonts w:ascii="Times New Roman" w:eastAsia="Times New Roman" w:hAnsi="Times New Roman" w:cs="Times New Roman"/>
          <w:sz w:val="28"/>
          <w:szCs w:val="28"/>
          <w:lang w:eastAsia="ar-SA"/>
        </w:rPr>
        <w:t>на те</w:t>
      </w:r>
      <w:proofErr w:type="gramEnd"/>
      <w:r w:rsidRPr="0071470A">
        <w:rPr>
          <w:rFonts w:ascii="Times New Roman" w:eastAsia="Times New Roman" w:hAnsi="Times New Roman" w:cs="Times New Roman"/>
          <w:sz w:val="28"/>
          <w:szCs w:val="28"/>
          <w:lang w:eastAsia="ar-SA"/>
        </w:rPr>
        <w:t xml:space="preserve"> группы мышц, которые выполняют функции стабилизаторов основных мышц. Даже в домашних условиях мышцы-стабилизаторы могут получать хорошую нагрузку в виде работы с небольшим весом – это могут быть гантели 1,5 - 2 кг</w:t>
      </w:r>
      <w:proofErr w:type="gramStart"/>
      <w:r>
        <w:rPr>
          <w:rFonts w:ascii="Times New Roman" w:eastAsia="Times New Roman" w:hAnsi="Times New Roman" w:cs="Times New Roman"/>
          <w:sz w:val="28"/>
          <w:szCs w:val="28"/>
          <w:lang w:eastAsia="ar-SA"/>
        </w:rPr>
        <w:t>.,</w:t>
      </w:r>
      <w:r w:rsidRPr="0071470A">
        <w:rPr>
          <w:rFonts w:ascii="Times New Roman" w:eastAsia="Times New Roman" w:hAnsi="Times New Roman" w:cs="Times New Roman"/>
          <w:sz w:val="28"/>
          <w:szCs w:val="28"/>
          <w:lang w:eastAsia="ar-SA"/>
        </w:rPr>
        <w:t xml:space="preserve"> </w:t>
      </w:r>
      <w:proofErr w:type="gramEnd"/>
      <w:r w:rsidRPr="0071470A">
        <w:rPr>
          <w:rFonts w:ascii="Times New Roman" w:eastAsia="Times New Roman" w:hAnsi="Times New Roman" w:cs="Times New Roman"/>
          <w:sz w:val="28"/>
          <w:szCs w:val="28"/>
          <w:lang w:eastAsia="ar-SA"/>
        </w:rPr>
        <w:t xml:space="preserve">и конечно упражнения с резиной. По времени и объему это не сложные упражнения, но важные – их надо делать. </w:t>
      </w:r>
    </w:p>
    <w:p w:rsidR="008A76B4" w:rsidRDefault="008A76B4" w:rsidP="008A76B4">
      <w:pPr>
        <w:suppressAutoHyphens/>
        <w:spacing w:after="0" w:line="240" w:lineRule="auto"/>
        <w:ind w:firstLine="709"/>
        <w:jc w:val="both"/>
        <w:rPr>
          <w:rFonts w:ascii="Times New Roman" w:eastAsia="Times New Roman" w:hAnsi="Times New Roman" w:cs="Times New Roman"/>
          <w:sz w:val="28"/>
          <w:szCs w:val="28"/>
          <w:lang w:eastAsia="ar-SA"/>
        </w:rPr>
      </w:pPr>
      <w:r w:rsidRPr="0071470A">
        <w:rPr>
          <w:rFonts w:ascii="Times New Roman" w:eastAsia="Times New Roman" w:hAnsi="Times New Roman" w:cs="Times New Roman"/>
          <w:sz w:val="28"/>
          <w:szCs w:val="28"/>
          <w:lang w:eastAsia="ar-SA"/>
        </w:rPr>
        <w:t xml:space="preserve">11. Во время </w:t>
      </w:r>
      <w:r>
        <w:rPr>
          <w:rFonts w:ascii="Times New Roman" w:eastAsia="Times New Roman" w:hAnsi="Times New Roman" w:cs="Times New Roman"/>
          <w:sz w:val="28"/>
          <w:szCs w:val="28"/>
          <w:lang w:eastAsia="ar-SA"/>
        </w:rPr>
        <w:t>дистанционного обучения,</w:t>
      </w:r>
      <w:r w:rsidRPr="0071470A">
        <w:rPr>
          <w:rFonts w:ascii="Times New Roman" w:eastAsia="Times New Roman" w:hAnsi="Times New Roman" w:cs="Times New Roman"/>
          <w:sz w:val="28"/>
          <w:szCs w:val="28"/>
          <w:lang w:eastAsia="ar-SA"/>
        </w:rPr>
        <w:t xml:space="preserve"> есть время работать над амплитудой движений, довести их до автоматизма. То, что в обычном тре</w:t>
      </w:r>
      <w:r>
        <w:rPr>
          <w:rFonts w:ascii="Times New Roman" w:eastAsia="Times New Roman" w:hAnsi="Times New Roman" w:cs="Times New Roman"/>
          <w:sz w:val="28"/>
          <w:szCs w:val="28"/>
          <w:lang w:eastAsia="ar-SA"/>
        </w:rPr>
        <w:t>нировочном процессе упускается.</w:t>
      </w:r>
    </w:p>
    <w:p w:rsidR="008A76B4" w:rsidRDefault="008A76B4" w:rsidP="008A76B4">
      <w:pPr>
        <w:suppressAutoHyphens/>
        <w:spacing w:after="0" w:line="240" w:lineRule="auto"/>
        <w:ind w:firstLine="709"/>
        <w:jc w:val="both"/>
        <w:rPr>
          <w:rFonts w:ascii="Times New Roman" w:eastAsia="Times New Roman" w:hAnsi="Times New Roman" w:cs="Times New Roman"/>
          <w:sz w:val="28"/>
          <w:szCs w:val="28"/>
          <w:lang w:eastAsia="ar-SA"/>
        </w:rPr>
      </w:pPr>
      <w:r w:rsidRPr="0071470A">
        <w:rPr>
          <w:rFonts w:ascii="Times New Roman" w:eastAsia="Times New Roman" w:hAnsi="Times New Roman" w:cs="Times New Roman"/>
          <w:sz w:val="28"/>
          <w:szCs w:val="28"/>
          <w:lang w:eastAsia="ar-SA"/>
        </w:rPr>
        <w:t xml:space="preserve">12. В условиях </w:t>
      </w:r>
      <w:r>
        <w:rPr>
          <w:rFonts w:ascii="Times New Roman" w:eastAsia="Times New Roman" w:hAnsi="Times New Roman" w:cs="Times New Roman"/>
          <w:sz w:val="28"/>
          <w:szCs w:val="28"/>
          <w:lang w:eastAsia="ar-SA"/>
        </w:rPr>
        <w:t>дистанционного обучения</w:t>
      </w:r>
      <w:r w:rsidRPr="0071470A">
        <w:rPr>
          <w:rFonts w:ascii="Times New Roman" w:eastAsia="Times New Roman" w:hAnsi="Times New Roman" w:cs="Times New Roman"/>
          <w:sz w:val="28"/>
          <w:szCs w:val="28"/>
          <w:lang w:eastAsia="ar-SA"/>
        </w:rPr>
        <w:t xml:space="preserve"> нет возможности полноценно прыгнуть в</w:t>
      </w:r>
      <w:r>
        <w:rPr>
          <w:rFonts w:ascii="Times New Roman" w:eastAsia="Times New Roman" w:hAnsi="Times New Roman" w:cs="Times New Roman"/>
          <w:sz w:val="28"/>
          <w:szCs w:val="28"/>
          <w:lang w:eastAsia="ar-SA"/>
        </w:rPr>
        <w:t>верх</w:t>
      </w:r>
      <w:r w:rsidRPr="0071470A">
        <w:rPr>
          <w:rFonts w:ascii="Times New Roman" w:eastAsia="Times New Roman" w:hAnsi="Times New Roman" w:cs="Times New Roman"/>
          <w:sz w:val="28"/>
          <w:szCs w:val="28"/>
          <w:lang w:eastAsia="ar-SA"/>
        </w:rPr>
        <w:t>. Но есть вариант выталкивания из «приседа» и «</w:t>
      </w:r>
      <w:proofErr w:type="spellStart"/>
      <w:r w:rsidRPr="0071470A">
        <w:rPr>
          <w:rFonts w:ascii="Times New Roman" w:eastAsia="Times New Roman" w:hAnsi="Times New Roman" w:cs="Times New Roman"/>
          <w:sz w:val="28"/>
          <w:szCs w:val="28"/>
          <w:lang w:eastAsia="ar-SA"/>
        </w:rPr>
        <w:t>полуприседа</w:t>
      </w:r>
      <w:proofErr w:type="spellEnd"/>
      <w:r w:rsidRPr="0071470A">
        <w:rPr>
          <w:rFonts w:ascii="Times New Roman" w:eastAsia="Times New Roman" w:hAnsi="Times New Roman" w:cs="Times New Roman"/>
          <w:sz w:val="28"/>
          <w:szCs w:val="28"/>
          <w:lang w:eastAsia="ar-SA"/>
        </w:rPr>
        <w:t>», что можно делать без отягощения и с отягощением. Это можно спокойно делать, не прибегая к каким-то максимальным прыжкам.</w:t>
      </w:r>
    </w:p>
    <w:p w:rsidR="008A76B4" w:rsidRDefault="008A76B4" w:rsidP="008A76B4">
      <w:pPr>
        <w:suppressAutoHyphens/>
        <w:spacing w:after="0" w:line="240" w:lineRule="auto"/>
        <w:ind w:firstLine="709"/>
        <w:jc w:val="both"/>
        <w:rPr>
          <w:rFonts w:ascii="Times New Roman" w:eastAsia="Times New Roman" w:hAnsi="Times New Roman" w:cs="Times New Roman"/>
          <w:sz w:val="28"/>
          <w:szCs w:val="28"/>
          <w:lang w:eastAsia="ar-SA"/>
        </w:rPr>
      </w:pPr>
      <w:r w:rsidRPr="0071470A">
        <w:rPr>
          <w:rFonts w:ascii="Times New Roman" w:eastAsia="Times New Roman" w:hAnsi="Times New Roman" w:cs="Times New Roman"/>
          <w:sz w:val="28"/>
          <w:szCs w:val="28"/>
          <w:lang w:eastAsia="ar-SA"/>
        </w:rPr>
        <w:t xml:space="preserve"> 13. Для отработки перемещений ногами не нужно больших пространств. Достаточно небольшой комнаты </w:t>
      </w:r>
      <w:r>
        <w:rPr>
          <w:rFonts w:ascii="Times New Roman" w:eastAsia="Times New Roman" w:hAnsi="Times New Roman" w:cs="Times New Roman"/>
          <w:sz w:val="28"/>
          <w:szCs w:val="28"/>
          <w:lang w:eastAsia="ar-SA"/>
        </w:rPr>
        <w:t>размерами 3х3</w:t>
      </w:r>
      <w:r w:rsidRPr="0071470A">
        <w:rPr>
          <w:rFonts w:ascii="Times New Roman" w:eastAsia="Times New Roman" w:hAnsi="Times New Roman" w:cs="Times New Roman"/>
          <w:sz w:val="28"/>
          <w:szCs w:val="28"/>
          <w:lang w:eastAsia="ar-SA"/>
        </w:rPr>
        <w:t xml:space="preserve"> три метра, чтобы держать мышцы в тонусе. </w:t>
      </w:r>
    </w:p>
    <w:p w:rsidR="008A76B4" w:rsidRDefault="008A76B4" w:rsidP="008A76B4">
      <w:pPr>
        <w:suppressAutoHyphens/>
        <w:spacing w:after="0" w:line="240" w:lineRule="auto"/>
        <w:ind w:firstLine="709"/>
        <w:jc w:val="both"/>
        <w:rPr>
          <w:rFonts w:ascii="Times New Roman" w:eastAsia="Times New Roman" w:hAnsi="Times New Roman" w:cs="Times New Roman"/>
          <w:sz w:val="28"/>
          <w:szCs w:val="28"/>
          <w:lang w:eastAsia="ar-SA"/>
        </w:rPr>
      </w:pPr>
      <w:r w:rsidRPr="00E0027B">
        <w:rPr>
          <w:rFonts w:ascii="Times New Roman" w:eastAsia="Times New Roman" w:hAnsi="Times New Roman" w:cs="Times New Roman"/>
          <w:sz w:val="28"/>
          <w:szCs w:val="28"/>
          <w:lang w:eastAsia="ar-SA"/>
        </w:rPr>
        <w:t>Важно поддерживать с тренером</w:t>
      </w:r>
      <w:r>
        <w:rPr>
          <w:rFonts w:ascii="Times New Roman" w:eastAsia="Times New Roman" w:hAnsi="Times New Roman" w:cs="Times New Roman"/>
          <w:sz w:val="28"/>
          <w:szCs w:val="28"/>
          <w:lang w:eastAsia="ar-SA"/>
        </w:rPr>
        <w:t xml:space="preserve"> - преподавателем</w:t>
      </w:r>
      <w:r w:rsidRPr="00E0027B">
        <w:rPr>
          <w:rFonts w:ascii="Times New Roman" w:eastAsia="Times New Roman" w:hAnsi="Times New Roman" w:cs="Times New Roman"/>
          <w:sz w:val="28"/>
          <w:szCs w:val="28"/>
          <w:lang w:eastAsia="ar-SA"/>
        </w:rPr>
        <w:t xml:space="preserve"> постоянную связь и своевременно решать возникшие вопросы. При наличии</w:t>
      </w:r>
      <w:r>
        <w:rPr>
          <w:rFonts w:ascii="Times New Roman" w:eastAsia="Times New Roman" w:hAnsi="Times New Roman" w:cs="Times New Roman"/>
          <w:sz w:val="28"/>
          <w:szCs w:val="28"/>
          <w:lang w:eastAsia="ar-SA"/>
        </w:rPr>
        <w:t>,</w:t>
      </w:r>
      <w:r w:rsidRPr="00E0027B">
        <w:rPr>
          <w:rFonts w:ascii="Times New Roman" w:eastAsia="Times New Roman" w:hAnsi="Times New Roman" w:cs="Times New Roman"/>
          <w:sz w:val="28"/>
          <w:szCs w:val="28"/>
          <w:lang w:eastAsia="ar-SA"/>
        </w:rPr>
        <w:t xml:space="preserve"> </w:t>
      </w:r>
      <w:proofErr w:type="gramStart"/>
      <w:r w:rsidRPr="00E0027B">
        <w:rPr>
          <w:rFonts w:ascii="Times New Roman" w:eastAsia="Times New Roman" w:hAnsi="Times New Roman" w:cs="Times New Roman"/>
          <w:sz w:val="28"/>
          <w:szCs w:val="28"/>
          <w:lang w:eastAsia="ar-SA"/>
        </w:rPr>
        <w:t>средств</w:t>
      </w:r>
      <w:proofErr w:type="gramEnd"/>
      <w:r w:rsidRPr="00E0027B">
        <w:rPr>
          <w:rFonts w:ascii="Times New Roman" w:eastAsia="Times New Roman" w:hAnsi="Times New Roman" w:cs="Times New Roman"/>
          <w:sz w:val="28"/>
          <w:szCs w:val="28"/>
          <w:lang w:eastAsia="ar-SA"/>
        </w:rPr>
        <w:t xml:space="preserve"> таких как </w:t>
      </w:r>
      <w:proofErr w:type="spellStart"/>
      <w:r w:rsidRPr="00E0027B">
        <w:rPr>
          <w:rFonts w:ascii="Times New Roman" w:eastAsia="Times New Roman" w:hAnsi="Times New Roman" w:cs="Times New Roman"/>
          <w:sz w:val="28"/>
          <w:szCs w:val="28"/>
          <w:lang w:eastAsia="ar-SA"/>
        </w:rPr>
        <w:t>веб</w:t>
      </w:r>
      <w:proofErr w:type="spellEnd"/>
      <w:r w:rsidRPr="00E0027B">
        <w:rPr>
          <w:rFonts w:ascii="Times New Roman" w:eastAsia="Times New Roman" w:hAnsi="Times New Roman" w:cs="Times New Roman"/>
          <w:sz w:val="28"/>
          <w:szCs w:val="28"/>
          <w:lang w:eastAsia="ar-SA"/>
        </w:rPr>
        <w:t xml:space="preserve"> камера и приложений для коллективного онлайн общение можно наладить </w:t>
      </w:r>
      <w:r>
        <w:rPr>
          <w:rFonts w:ascii="Times New Roman" w:eastAsia="Times New Roman" w:hAnsi="Times New Roman" w:cs="Times New Roman"/>
          <w:sz w:val="28"/>
          <w:szCs w:val="28"/>
          <w:lang w:eastAsia="ar-SA"/>
        </w:rPr>
        <w:t>образовательный процесс</w:t>
      </w:r>
      <w:r w:rsidRPr="00E0027B">
        <w:rPr>
          <w:rFonts w:ascii="Times New Roman" w:eastAsia="Times New Roman" w:hAnsi="Times New Roman" w:cs="Times New Roman"/>
          <w:sz w:val="28"/>
          <w:szCs w:val="28"/>
          <w:lang w:eastAsia="ar-SA"/>
        </w:rPr>
        <w:t xml:space="preserve"> и взаимодействие тренера</w:t>
      </w:r>
      <w:r>
        <w:rPr>
          <w:rFonts w:ascii="Times New Roman" w:eastAsia="Times New Roman" w:hAnsi="Times New Roman" w:cs="Times New Roman"/>
          <w:sz w:val="28"/>
          <w:szCs w:val="28"/>
          <w:lang w:eastAsia="ar-SA"/>
        </w:rPr>
        <w:t xml:space="preserve"> - преподавателя</w:t>
      </w:r>
      <w:r w:rsidRPr="00E0027B">
        <w:rPr>
          <w:rFonts w:ascii="Times New Roman" w:eastAsia="Times New Roman" w:hAnsi="Times New Roman" w:cs="Times New Roman"/>
          <w:sz w:val="28"/>
          <w:szCs w:val="28"/>
          <w:lang w:eastAsia="ar-SA"/>
        </w:rPr>
        <w:t xml:space="preserve"> и обучающегося в реальном времени.</w:t>
      </w:r>
    </w:p>
    <w:p w:rsidR="008A76B4" w:rsidRDefault="008A76B4" w:rsidP="008A76B4">
      <w:pPr>
        <w:suppressAutoHyphens/>
        <w:spacing w:after="0" w:line="240" w:lineRule="auto"/>
        <w:ind w:firstLine="709"/>
        <w:jc w:val="both"/>
        <w:rPr>
          <w:rFonts w:ascii="Times New Roman" w:eastAsia="Times New Roman" w:hAnsi="Times New Roman" w:cs="Times New Roman"/>
          <w:sz w:val="28"/>
          <w:szCs w:val="28"/>
          <w:lang w:eastAsia="ar-SA"/>
        </w:rPr>
      </w:pPr>
    </w:p>
    <w:p w:rsidR="008A76B4" w:rsidRDefault="008A76B4" w:rsidP="008A76B4">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Примерный план занятий для дистанционной формы обучения:</w:t>
      </w:r>
    </w:p>
    <w:p w:rsidR="008A76B4" w:rsidRPr="00E12CF0" w:rsidRDefault="008A76B4" w:rsidP="008A76B4">
      <w:pPr>
        <w:suppressAutoHyphens/>
        <w:spacing w:after="0" w:line="240" w:lineRule="auto"/>
        <w:ind w:firstLine="709"/>
        <w:jc w:val="both"/>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РАЗМИНКА</w:t>
      </w:r>
    </w:p>
    <w:p w:rsidR="008A76B4" w:rsidRPr="00E12CF0" w:rsidRDefault="008A76B4" w:rsidP="008A76B4">
      <w:pPr>
        <w:suppressAutoHyphens/>
        <w:spacing w:after="0" w:line="240" w:lineRule="auto"/>
        <w:ind w:firstLine="709"/>
        <w:jc w:val="both"/>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Бег на месте</w:t>
      </w:r>
      <w:r>
        <w:rPr>
          <w:rFonts w:ascii="Times New Roman" w:eastAsia="Times New Roman" w:hAnsi="Times New Roman" w:cs="Times New Roman"/>
          <w:sz w:val="28"/>
          <w:szCs w:val="28"/>
          <w:lang w:eastAsia="ar-SA"/>
        </w:rPr>
        <w:t>-</w:t>
      </w:r>
      <w:r w:rsidRPr="00E12CF0">
        <w:rPr>
          <w:rFonts w:ascii="Times New Roman" w:eastAsia="Times New Roman" w:hAnsi="Times New Roman" w:cs="Times New Roman"/>
          <w:sz w:val="28"/>
          <w:szCs w:val="28"/>
          <w:lang w:eastAsia="ar-SA"/>
        </w:rPr>
        <w:t>3 минуты</w:t>
      </w:r>
    </w:p>
    <w:p w:rsidR="008A76B4" w:rsidRPr="00E12CF0" w:rsidRDefault="008A76B4" w:rsidP="008A76B4">
      <w:pPr>
        <w:suppressAutoHyphens/>
        <w:spacing w:after="0" w:line="240" w:lineRule="auto"/>
        <w:ind w:firstLine="709"/>
        <w:jc w:val="both"/>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Бег с высоким подниманием бедра</w:t>
      </w:r>
      <w:r>
        <w:rPr>
          <w:rFonts w:ascii="Times New Roman" w:eastAsia="Times New Roman" w:hAnsi="Times New Roman" w:cs="Times New Roman"/>
          <w:sz w:val="28"/>
          <w:szCs w:val="28"/>
          <w:lang w:eastAsia="ar-SA"/>
        </w:rPr>
        <w:t>-</w:t>
      </w:r>
      <w:r w:rsidRPr="00E12CF0">
        <w:rPr>
          <w:rFonts w:ascii="Times New Roman" w:eastAsia="Times New Roman" w:hAnsi="Times New Roman" w:cs="Times New Roman"/>
          <w:sz w:val="28"/>
          <w:szCs w:val="28"/>
          <w:lang w:eastAsia="ar-SA"/>
        </w:rPr>
        <w:t>1 минута</w:t>
      </w:r>
    </w:p>
    <w:p w:rsidR="008A76B4" w:rsidRPr="00E12CF0" w:rsidRDefault="008A76B4" w:rsidP="008A76B4">
      <w:pPr>
        <w:suppressAutoHyphens/>
        <w:spacing w:after="0" w:line="240" w:lineRule="auto"/>
        <w:ind w:firstLine="709"/>
        <w:jc w:val="both"/>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Бег с захлестыванием голени-1 минута</w:t>
      </w:r>
    </w:p>
    <w:p w:rsidR="008A76B4" w:rsidRPr="00E12CF0" w:rsidRDefault="008A76B4" w:rsidP="008A76B4">
      <w:pPr>
        <w:suppressAutoHyphens/>
        <w:spacing w:after="0" w:line="240" w:lineRule="auto"/>
        <w:ind w:firstLine="709"/>
        <w:jc w:val="both"/>
        <w:rPr>
          <w:rFonts w:ascii="Times New Roman" w:eastAsia="Times New Roman" w:hAnsi="Times New Roman" w:cs="Times New Roman"/>
          <w:sz w:val="28"/>
          <w:szCs w:val="28"/>
          <w:lang w:eastAsia="ar-SA"/>
        </w:rPr>
      </w:pPr>
      <w:proofErr w:type="spellStart"/>
      <w:r w:rsidRPr="00E12CF0">
        <w:rPr>
          <w:rFonts w:ascii="Times New Roman" w:eastAsia="Times New Roman" w:hAnsi="Times New Roman" w:cs="Times New Roman"/>
          <w:sz w:val="28"/>
          <w:szCs w:val="28"/>
          <w:lang w:eastAsia="ar-SA"/>
        </w:rPr>
        <w:t>Джампинг</w:t>
      </w:r>
      <w:proofErr w:type="spellEnd"/>
      <w:r w:rsidRPr="00E12CF0">
        <w:rPr>
          <w:rFonts w:ascii="Times New Roman" w:eastAsia="Times New Roman" w:hAnsi="Times New Roman" w:cs="Times New Roman"/>
          <w:sz w:val="28"/>
          <w:szCs w:val="28"/>
          <w:lang w:eastAsia="ar-SA"/>
        </w:rPr>
        <w:t xml:space="preserve"> Джек</w:t>
      </w:r>
      <w:r>
        <w:rPr>
          <w:rFonts w:ascii="Times New Roman" w:eastAsia="Times New Roman" w:hAnsi="Times New Roman" w:cs="Times New Roman"/>
          <w:sz w:val="28"/>
          <w:szCs w:val="28"/>
          <w:lang w:eastAsia="ar-SA"/>
        </w:rPr>
        <w:t xml:space="preserve"> </w:t>
      </w:r>
      <w:r w:rsidRPr="00E12CF0">
        <w:rPr>
          <w:rFonts w:ascii="Times New Roman" w:eastAsia="Times New Roman" w:hAnsi="Times New Roman" w:cs="Times New Roman"/>
          <w:sz w:val="28"/>
          <w:szCs w:val="28"/>
          <w:lang w:eastAsia="ar-SA"/>
        </w:rPr>
        <w:t>2 минуты</w:t>
      </w:r>
    </w:p>
    <w:p w:rsidR="008A76B4" w:rsidRPr="00E12CF0" w:rsidRDefault="008A76B4" w:rsidP="008A76B4">
      <w:pPr>
        <w:suppressAutoHyphens/>
        <w:spacing w:after="0" w:line="240" w:lineRule="auto"/>
        <w:ind w:firstLine="709"/>
        <w:jc w:val="both"/>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Шаги на месте</w:t>
      </w:r>
      <w:r>
        <w:rPr>
          <w:rFonts w:ascii="Times New Roman" w:eastAsia="Times New Roman" w:hAnsi="Times New Roman" w:cs="Times New Roman"/>
          <w:sz w:val="28"/>
          <w:szCs w:val="28"/>
          <w:lang w:eastAsia="ar-SA"/>
        </w:rPr>
        <w:t xml:space="preserve"> </w:t>
      </w:r>
      <w:r w:rsidRPr="00E12CF0">
        <w:rPr>
          <w:rFonts w:ascii="Times New Roman" w:eastAsia="Times New Roman" w:hAnsi="Times New Roman" w:cs="Times New Roman"/>
          <w:sz w:val="28"/>
          <w:szCs w:val="28"/>
          <w:lang w:eastAsia="ar-SA"/>
        </w:rPr>
        <w:t>1 минута</w:t>
      </w:r>
    </w:p>
    <w:p w:rsidR="008A76B4" w:rsidRPr="00E12CF0" w:rsidRDefault="008A76B4" w:rsidP="008A76B4">
      <w:pPr>
        <w:suppressAutoHyphens/>
        <w:spacing w:after="0" w:line="240" w:lineRule="auto"/>
        <w:ind w:firstLine="709"/>
        <w:jc w:val="both"/>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Наклоны головы в стороны Повороты головы в стороны</w:t>
      </w:r>
    </w:p>
    <w:p w:rsidR="008A76B4" w:rsidRDefault="008A76B4" w:rsidP="008A76B4">
      <w:pPr>
        <w:suppressAutoHyphens/>
        <w:spacing w:after="0" w:line="240" w:lineRule="auto"/>
        <w:ind w:firstLine="709"/>
        <w:jc w:val="both"/>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Круговые движения двумя руками вперед/наза</w:t>
      </w:r>
      <w:proofErr w:type="gramStart"/>
      <w:r w:rsidRPr="00E12CF0">
        <w:rPr>
          <w:rFonts w:ascii="Times New Roman" w:eastAsia="Times New Roman" w:hAnsi="Times New Roman" w:cs="Times New Roman"/>
          <w:sz w:val="28"/>
          <w:szCs w:val="28"/>
          <w:lang w:eastAsia="ar-SA"/>
        </w:rPr>
        <w:t>д(</w:t>
      </w:r>
      <w:proofErr w:type="gramEnd"/>
      <w:r w:rsidRPr="00E12CF0">
        <w:rPr>
          <w:rFonts w:ascii="Times New Roman" w:eastAsia="Times New Roman" w:hAnsi="Times New Roman" w:cs="Times New Roman"/>
          <w:sz w:val="28"/>
          <w:szCs w:val="28"/>
          <w:lang w:eastAsia="ar-SA"/>
        </w:rPr>
        <w:t xml:space="preserve">махи) </w:t>
      </w:r>
    </w:p>
    <w:p w:rsidR="008A76B4" w:rsidRPr="00E12CF0" w:rsidRDefault="008A76B4" w:rsidP="008A76B4">
      <w:pPr>
        <w:suppressAutoHyphens/>
        <w:spacing w:after="0" w:line="240" w:lineRule="auto"/>
        <w:ind w:firstLine="709"/>
        <w:jc w:val="both"/>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Круговые движения в локтевом суставе</w:t>
      </w:r>
    </w:p>
    <w:p w:rsidR="008A76B4" w:rsidRPr="00E12CF0" w:rsidRDefault="008A76B4" w:rsidP="008A76B4">
      <w:pPr>
        <w:suppressAutoHyphens/>
        <w:spacing w:after="0" w:line="240" w:lineRule="auto"/>
        <w:ind w:firstLine="709"/>
        <w:jc w:val="both"/>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Круговые движения в лучезапястном суставе Наклоны туловища в стороны</w:t>
      </w:r>
    </w:p>
    <w:p w:rsidR="008A76B4" w:rsidRPr="00E12CF0" w:rsidRDefault="008A76B4" w:rsidP="008A76B4">
      <w:pPr>
        <w:suppressAutoHyphens/>
        <w:spacing w:after="0" w:line="240" w:lineRule="auto"/>
        <w:ind w:firstLine="709"/>
        <w:jc w:val="both"/>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Повороты туловища в стороны</w:t>
      </w:r>
    </w:p>
    <w:p w:rsidR="008A76B4" w:rsidRDefault="008A76B4" w:rsidP="008A76B4">
      <w:pPr>
        <w:suppressAutoHyphens/>
        <w:spacing w:after="0" w:line="240" w:lineRule="auto"/>
        <w:ind w:firstLine="709"/>
        <w:jc w:val="both"/>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 xml:space="preserve">Круговые движения в тазобедренном суставе </w:t>
      </w:r>
    </w:p>
    <w:p w:rsidR="008A76B4" w:rsidRDefault="008A76B4" w:rsidP="008A76B4">
      <w:pPr>
        <w:suppressAutoHyphens/>
        <w:spacing w:after="0" w:line="240" w:lineRule="auto"/>
        <w:ind w:firstLine="709"/>
        <w:jc w:val="both"/>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 xml:space="preserve">Круговые движения в коленном суставе </w:t>
      </w:r>
    </w:p>
    <w:p w:rsidR="008A76B4" w:rsidRPr="00E12CF0" w:rsidRDefault="008A76B4" w:rsidP="008A76B4">
      <w:pPr>
        <w:suppressAutoHyphens/>
        <w:spacing w:after="0" w:line="240" w:lineRule="auto"/>
        <w:ind w:firstLine="709"/>
        <w:jc w:val="both"/>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Круговые движения в голеностопном суставе</w:t>
      </w:r>
    </w:p>
    <w:p w:rsidR="008A76B4" w:rsidRPr="00E12CF0" w:rsidRDefault="008A76B4" w:rsidP="008A76B4">
      <w:pPr>
        <w:suppressAutoHyphens/>
        <w:spacing w:after="0" w:line="240" w:lineRule="auto"/>
        <w:ind w:firstLine="709"/>
        <w:jc w:val="center"/>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КОМПЛЕКС 1 (20 ПОВТОРЕНИЙ 4 ПОДХОДА)</w:t>
      </w:r>
    </w:p>
    <w:p w:rsidR="008A76B4" w:rsidRPr="00E12CF0" w:rsidRDefault="008A76B4" w:rsidP="008A76B4">
      <w:pPr>
        <w:suppressAutoHyphens/>
        <w:spacing w:after="0" w:line="240" w:lineRule="auto"/>
        <w:ind w:firstLine="709"/>
        <w:jc w:val="both"/>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Разминка</w:t>
      </w:r>
    </w:p>
    <w:p w:rsidR="008A76B4" w:rsidRPr="00E12CF0" w:rsidRDefault="008A76B4" w:rsidP="008A76B4">
      <w:pPr>
        <w:suppressAutoHyphens/>
        <w:spacing w:after="0" w:line="240" w:lineRule="auto"/>
        <w:ind w:firstLine="709"/>
        <w:jc w:val="both"/>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Поочередное касание стоп спереди</w:t>
      </w:r>
    </w:p>
    <w:p w:rsidR="008A76B4" w:rsidRPr="00E12CF0" w:rsidRDefault="008A76B4" w:rsidP="008A76B4">
      <w:pPr>
        <w:suppressAutoHyphens/>
        <w:spacing w:after="0" w:line="240" w:lineRule="auto"/>
        <w:ind w:firstLine="709"/>
        <w:jc w:val="both"/>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Поочередное касание стоп сзади</w:t>
      </w:r>
    </w:p>
    <w:p w:rsidR="008A76B4" w:rsidRPr="00E12CF0" w:rsidRDefault="008A76B4" w:rsidP="008A76B4">
      <w:pPr>
        <w:suppressAutoHyphens/>
        <w:spacing w:after="0" w:line="240" w:lineRule="auto"/>
        <w:ind w:firstLine="709"/>
        <w:jc w:val="both"/>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 xml:space="preserve">Касание стоп </w:t>
      </w:r>
      <w:r>
        <w:rPr>
          <w:rFonts w:ascii="Times New Roman" w:eastAsia="Times New Roman" w:hAnsi="Times New Roman" w:cs="Times New Roman"/>
          <w:sz w:val="28"/>
          <w:szCs w:val="28"/>
          <w:lang w:eastAsia="ar-SA"/>
        </w:rPr>
        <w:t xml:space="preserve">спереди </w:t>
      </w:r>
      <w:r w:rsidRPr="00E12CF0">
        <w:rPr>
          <w:rFonts w:ascii="Times New Roman" w:eastAsia="Times New Roman" w:hAnsi="Times New Roman" w:cs="Times New Roman"/>
          <w:sz w:val="28"/>
          <w:szCs w:val="28"/>
          <w:lang w:eastAsia="ar-SA"/>
        </w:rPr>
        <w:t>и сзади поочередно</w:t>
      </w:r>
    </w:p>
    <w:p w:rsidR="008A76B4" w:rsidRPr="00E12CF0" w:rsidRDefault="008A76B4" w:rsidP="008A76B4">
      <w:pPr>
        <w:suppressAutoHyphens/>
        <w:spacing w:after="0" w:line="240" w:lineRule="auto"/>
        <w:ind w:firstLine="709"/>
        <w:jc w:val="both"/>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Прыжок с поворотом на 180</w:t>
      </w:r>
    </w:p>
    <w:p w:rsidR="008A76B4" w:rsidRDefault="008A76B4" w:rsidP="008A76B4">
      <w:pPr>
        <w:suppressAutoHyphens/>
        <w:spacing w:after="0" w:line="240" w:lineRule="auto"/>
        <w:ind w:firstLine="709"/>
        <w:jc w:val="center"/>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КОМПЛЕКС 2 (20 ПОВТОРЕНИЙ 4 ПОДХОДА)</w:t>
      </w:r>
    </w:p>
    <w:p w:rsidR="008A76B4" w:rsidRPr="00E12CF0" w:rsidRDefault="008A76B4" w:rsidP="008A76B4">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lastRenderedPageBreak/>
        <w:t>Разминка</w:t>
      </w:r>
      <w:r w:rsidRPr="00E12CF0">
        <w:rPr>
          <w:rFonts w:ascii="Times New Roman" w:eastAsia="Times New Roman" w:hAnsi="Times New Roman" w:cs="Times New Roman"/>
          <w:sz w:val="28"/>
          <w:szCs w:val="28"/>
          <w:lang w:eastAsia="ar-SA"/>
        </w:rPr>
        <w:t xml:space="preserve"> </w:t>
      </w:r>
    </w:p>
    <w:p w:rsidR="008A76B4" w:rsidRPr="00E12CF0" w:rsidRDefault="008A76B4" w:rsidP="008A76B4">
      <w:pPr>
        <w:suppressAutoHyphens/>
        <w:spacing w:after="0" w:line="240" w:lineRule="auto"/>
        <w:ind w:firstLine="709"/>
        <w:jc w:val="both"/>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Перепрыгивание через предмет на одной ноге</w:t>
      </w:r>
    </w:p>
    <w:p w:rsidR="008A76B4" w:rsidRPr="00E12CF0" w:rsidRDefault="008A76B4" w:rsidP="008A76B4">
      <w:pPr>
        <w:suppressAutoHyphens/>
        <w:spacing w:after="0" w:line="240" w:lineRule="auto"/>
        <w:ind w:firstLine="709"/>
        <w:jc w:val="both"/>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Перепрыгивание через предмет с касанием</w:t>
      </w:r>
      <w:r>
        <w:rPr>
          <w:rFonts w:ascii="Times New Roman" w:eastAsia="Times New Roman" w:hAnsi="Times New Roman" w:cs="Times New Roman"/>
          <w:sz w:val="28"/>
          <w:szCs w:val="28"/>
          <w:lang w:eastAsia="ar-SA"/>
        </w:rPr>
        <w:t xml:space="preserve"> пола</w:t>
      </w:r>
    </w:p>
    <w:p w:rsidR="008A76B4" w:rsidRPr="00E12CF0" w:rsidRDefault="008A76B4" w:rsidP="008A76B4">
      <w:pPr>
        <w:suppressAutoHyphens/>
        <w:spacing w:after="0" w:line="240" w:lineRule="auto"/>
        <w:ind w:firstLine="709"/>
        <w:jc w:val="both"/>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«Восьмерка» через ноги</w:t>
      </w:r>
    </w:p>
    <w:p w:rsidR="008A76B4" w:rsidRPr="00E12CF0" w:rsidRDefault="008A76B4" w:rsidP="008A76B4">
      <w:pPr>
        <w:suppressAutoHyphens/>
        <w:spacing w:after="0" w:line="240" w:lineRule="auto"/>
        <w:ind w:firstLine="709"/>
        <w:jc w:val="both"/>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 xml:space="preserve">Перемещение </w:t>
      </w:r>
      <w:r>
        <w:rPr>
          <w:rFonts w:ascii="Times New Roman" w:eastAsia="Times New Roman" w:hAnsi="Times New Roman" w:cs="Times New Roman"/>
          <w:sz w:val="28"/>
          <w:szCs w:val="28"/>
          <w:lang w:eastAsia="ar-SA"/>
        </w:rPr>
        <w:t>предмета через правую и левую ноги</w:t>
      </w:r>
    </w:p>
    <w:p w:rsidR="008A76B4" w:rsidRPr="00E12CF0" w:rsidRDefault="008A76B4" w:rsidP="008A76B4">
      <w:pPr>
        <w:suppressAutoHyphens/>
        <w:spacing w:after="0" w:line="240" w:lineRule="auto"/>
        <w:ind w:firstLine="709"/>
        <w:jc w:val="both"/>
        <w:rPr>
          <w:rFonts w:ascii="Times New Roman" w:eastAsia="Times New Roman" w:hAnsi="Times New Roman" w:cs="Times New Roman"/>
          <w:sz w:val="28"/>
          <w:szCs w:val="28"/>
          <w:lang w:eastAsia="ar-SA"/>
        </w:rPr>
      </w:pPr>
      <w:proofErr w:type="spellStart"/>
      <w:r w:rsidRPr="00E12CF0">
        <w:rPr>
          <w:rFonts w:ascii="Times New Roman" w:eastAsia="Times New Roman" w:hAnsi="Times New Roman" w:cs="Times New Roman"/>
          <w:sz w:val="28"/>
          <w:szCs w:val="28"/>
          <w:lang w:eastAsia="ar-SA"/>
        </w:rPr>
        <w:t>Подброс</w:t>
      </w:r>
      <w:proofErr w:type="spellEnd"/>
      <w:r w:rsidRPr="00E12CF0">
        <w:rPr>
          <w:rFonts w:ascii="Times New Roman" w:eastAsia="Times New Roman" w:hAnsi="Times New Roman" w:cs="Times New Roman"/>
          <w:sz w:val="28"/>
          <w:szCs w:val="28"/>
          <w:lang w:eastAsia="ar-SA"/>
        </w:rPr>
        <w:t xml:space="preserve"> и ловля предмета правой и левой рукой</w:t>
      </w:r>
    </w:p>
    <w:p w:rsidR="008A76B4" w:rsidRPr="00E12CF0" w:rsidRDefault="008A76B4" w:rsidP="008A76B4">
      <w:pPr>
        <w:suppressAutoHyphens/>
        <w:spacing w:after="0" w:line="240" w:lineRule="auto"/>
        <w:ind w:firstLine="709"/>
        <w:jc w:val="center"/>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КОМПЛЕКС 3 (20 ПОВТОРЕНИЙ 4 ПОДХОДА)</w:t>
      </w:r>
    </w:p>
    <w:p w:rsidR="008A76B4" w:rsidRPr="00E12CF0" w:rsidRDefault="008A76B4" w:rsidP="008A76B4">
      <w:pPr>
        <w:suppressAutoHyphens/>
        <w:spacing w:after="0" w:line="240" w:lineRule="auto"/>
        <w:ind w:firstLine="709"/>
        <w:jc w:val="both"/>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 xml:space="preserve">Разминка </w:t>
      </w:r>
    </w:p>
    <w:p w:rsidR="008A76B4" w:rsidRPr="00E12CF0" w:rsidRDefault="008A76B4" w:rsidP="008A76B4">
      <w:pPr>
        <w:suppressAutoHyphens/>
        <w:spacing w:after="0" w:line="240" w:lineRule="auto"/>
        <w:ind w:firstLine="709"/>
        <w:jc w:val="both"/>
        <w:rPr>
          <w:rFonts w:ascii="Times New Roman" w:eastAsia="Times New Roman" w:hAnsi="Times New Roman" w:cs="Times New Roman"/>
          <w:sz w:val="28"/>
          <w:szCs w:val="28"/>
          <w:lang w:eastAsia="ar-SA"/>
        </w:rPr>
      </w:pPr>
      <w:proofErr w:type="spellStart"/>
      <w:r w:rsidRPr="00E12CF0">
        <w:rPr>
          <w:rFonts w:ascii="Times New Roman" w:eastAsia="Times New Roman" w:hAnsi="Times New Roman" w:cs="Times New Roman"/>
          <w:sz w:val="28"/>
          <w:szCs w:val="28"/>
          <w:lang w:eastAsia="ar-SA"/>
        </w:rPr>
        <w:t>Подброс</w:t>
      </w:r>
      <w:proofErr w:type="spellEnd"/>
      <w:r w:rsidRPr="00E12CF0">
        <w:rPr>
          <w:rFonts w:ascii="Times New Roman" w:eastAsia="Times New Roman" w:hAnsi="Times New Roman" w:cs="Times New Roman"/>
          <w:sz w:val="28"/>
          <w:szCs w:val="28"/>
          <w:lang w:eastAsia="ar-SA"/>
        </w:rPr>
        <w:t xml:space="preserve"> и ловля предмета с хлопком за спиной</w:t>
      </w:r>
    </w:p>
    <w:p w:rsidR="008A76B4" w:rsidRPr="00E12CF0" w:rsidRDefault="008A76B4" w:rsidP="008A76B4">
      <w:pPr>
        <w:suppressAutoHyphens/>
        <w:spacing w:after="0" w:line="240" w:lineRule="auto"/>
        <w:ind w:firstLine="709"/>
        <w:jc w:val="both"/>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Бросок и ловля предмета + хлопки перед собой</w:t>
      </w:r>
    </w:p>
    <w:p w:rsidR="008A76B4" w:rsidRPr="00E12CF0" w:rsidRDefault="008A76B4" w:rsidP="008A76B4">
      <w:pPr>
        <w:suppressAutoHyphens/>
        <w:spacing w:after="0" w:line="240" w:lineRule="auto"/>
        <w:ind w:firstLine="709"/>
        <w:jc w:val="both"/>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Бросок и ловля предмета + хлопки перед собой и за спиной</w:t>
      </w:r>
    </w:p>
    <w:p w:rsidR="008A76B4" w:rsidRPr="00E12CF0" w:rsidRDefault="008A76B4" w:rsidP="008A76B4">
      <w:pPr>
        <w:suppressAutoHyphens/>
        <w:spacing w:after="0" w:line="240" w:lineRule="auto"/>
        <w:ind w:firstLine="709"/>
        <w:jc w:val="both"/>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Бросок и ловля предмета с поворотом на 360 в разные стороны</w:t>
      </w:r>
    </w:p>
    <w:p w:rsidR="008A76B4" w:rsidRPr="00E12CF0" w:rsidRDefault="008A76B4" w:rsidP="008A76B4">
      <w:pPr>
        <w:suppressAutoHyphens/>
        <w:spacing w:after="0" w:line="240" w:lineRule="auto"/>
        <w:ind w:firstLine="709"/>
        <w:jc w:val="both"/>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Вращени</w:t>
      </w:r>
      <w:r>
        <w:rPr>
          <w:rFonts w:ascii="Times New Roman" w:eastAsia="Times New Roman" w:hAnsi="Times New Roman" w:cs="Times New Roman"/>
          <w:sz w:val="28"/>
          <w:szCs w:val="28"/>
          <w:lang w:eastAsia="ar-SA"/>
        </w:rPr>
        <w:t>е предмета вокруг туловища в правую и левую</w:t>
      </w:r>
      <w:r w:rsidRPr="00E12CF0">
        <w:rPr>
          <w:rFonts w:ascii="Times New Roman" w:eastAsia="Times New Roman" w:hAnsi="Times New Roman" w:cs="Times New Roman"/>
          <w:sz w:val="28"/>
          <w:szCs w:val="28"/>
          <w:lang w:eastAsia="ar-SA"/>
        </w:rPr>
        <w:t xml:space="preserve"> стороны</w:t>
      </w:r>
    </w:p>
    <w:p w:rsidR="008A76B4" w:rsidRPr="00E12CF0" w:rsidRDefault="008A76B4" w:rsidP="008A76B4">
      <w:pPr>
        <w:suppressAutoHyphens/>
        <w:spacing w:after="0" w:line="240" w:lineRule="auto"/>
        <w:ind w:firstLine="709"/>
        <w:jc w:val="center"/>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КОМПЛЕКС 4 (20 ПОВТОРЕНИЙ 4 ПОДХОДА)</w:t>
      </w:r>
    </w:p>
    <w:p w:rsidR="008A76B4" w:rsidRPr="00E12CF0" w:rsidRDefault="008A76B4" w:rsidP="008A76B4">
      <w:pPr>
        <w:suppressAutoHyphens/>
        <w:spacing w:after="0" w:line="240" w:lineRule="auto"/>
        <w:ind w:firstLine="709"/>
        <w:jc w:val="both"/>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 xml:space="preserve">Разминка </w:t>
      </w:r>
    </w:p>
    <w:p w:rsidR="008A76B4" w:rsidRPr="00E12CF0" w:rsidRDefault="008A76B4" w:rsidP="008A76B4">
      <w:pPr>
        <w:suppressAutoHyphens/>
        <w:spacing w:after="0" w:line="240" w:lineRule="auto"/>
        <w:ind w:firstLine="709"/>
        <w:jc w:val="both"/>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Бросок и ловля предмета с касанием пола в приседе</w:t>
      </w:r>
    </w:p>
    <w:p w:rsidR="008A76B4" w:rsidRPr="00E12CF0" w:rsidRDefault="008A76B4" w:rsidP="008A76B4">
      <w:pPr>
        <w:suppressAutoHyphens/>
        <w:spacing w:after="0" w:line="240" w:lineRule="auto"/>
        <w:ind w:firstLine="709"/>
        <w:jc w:val="both"/>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Высокое поднимание бедра и перемещение предмета через ногу</w:t>
      </w:r>
    </w:p>
    <w:p w:rsidR="008A76B4" w:rsidRPr="00E12CF0" w:rsidRDefault="008A76B4" w:rsidP="008A76B4">
      <w:pPr>
        <w:suppressAutoHyphens/>
        <w:spacing w:after="0" w:line="240" w:lineRule="auto"/>
        <w:ind w:firstLine="709"/>
        <w:jc w:val="both"/>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Бросок предмета из-за головы и ловля</w:t>
      </w:r>
    </w:p>
    <w:p w:rsidR="008A76B4" w:rsidRPr="00E12CF0" w:rsidRDefault="008A76B4" w:rsidP="008A76B4">
      <w:pPr>
        <w:suppressAutoHyphens/>
        <w:spacing w:after="0" w:line="240" w:lineRule="auto"/>
        <w:ind w:firstLine="709"/>
        <w:jc w:val="both"/>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Перемещение в стороны и ловля предмета</w:t>
      </w:r>
    </w:p>
    <w:p w:rsidR="008A76B4" w:rsidRDefault="008A76B4" w:rsidP="008A76B4">
      <w:pPr>
        <w:suppressAutoHyphens/>
        <w:spacing w:after="0" w:line="240" w:lineRule="auto"/>
        <w:ind w:firstLine="709"/>
        <w:jc w:val="both"/>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Перемещение в стороны и ловля предмета пр</w:t>
      </w:r>
      <w:r>
        <w:rPr>
          <w:rFonts w:ascii="Times New Roman" w:eastAsia="Times New Roman" w:hAnsi="Times New Roman" w:cs="Times New Roman"/>
          <w:sz w:val="28"/>
          <w:szCs w:val="28"/>
          <w:lang w:eastAsia="ar-SA"/>
        </w:rPr>
        <w:t>авой</w:t>
      </w:r>
      <w:r w:rsidRPr="00E12CF0">
        <w:rPr>
          <w:rFonts w:ascii="Times New Roman" w:eastAsia="Times New Roman" w:hAnsi="Times New Roman" w:cs="Times New Roman"/>
          <w:sz w:val="28"/>
          <w:szCs w:val="28"/>
          <w:lang w:eastAsia="ar-SA"/>
        </w:rPr>
        <w:t xml:space="preserve"> и лев</w:t>
      </w:r>
      <w:r>
        <w:rPr>
          <w:rFonts w:ascii="Times New Roman" w:eastAsia="Times New Roman" w:hAnsi="Times New Roman" w:cs="Times New Roman"/>
          <w:sz w:val="28"/>
          <w:szCs w:val="28"/>
          <w:lang w:eastAsia="ar-SA"/>
        </w:rPr>
        <w:t>ой</w:t>
      </w:r>
      <w:r w:rsidRPr="00E12CF0">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р</w:t>
      </w:r>
      <w:r w:rsidRPr="00E12CF0">
        <w:rPr>
          <w:rFonts w:ascii="Times New Roman" w:eastAsia="Times New Roman" w:hAnsi="Times New Roman" w:cs="Times New Roman"/>
          <w:sz w:val="28"/>
          <w:szCs w:val="28"/>
          <w:lang w:eastAsia="ar-SA"/>
        </w:rPr>
        <w:t>укой</w:t>
      </w:r>
    </w:p>
    <w:p w:rsidR="00E12CF0" w:rsidRDefault="00E12CF0" w:rsidP="00E12CF0">
      <w:pPr>
        <w:suppressAutoHyphens/>
        <w:spacing w:after="0" w:line="240" w:lineRule="auto"/>
        <w:rPr>
          <w:rFonts w:ascii="Times New Roman" w:eastAsia="Times New Roman" w:hAnsi="Times New Roman" w:cs="Times New Roman"/>
          <w:sz w:val="28"/>
          <w:szCs w:val="28"/>
          <w:lang w:eastAsia="ar-SA"/>
        </w:rPr>
      </w:pPr>
    </w:p>
    <w:p w:rsidR="00E12CF0" w:rsidRDefault="00E12CF0" w:rsidP="00E12CF0">
      <w:pPr>
        <w:suppressAutoHyphens/>
        <w:spacing w:after="0" w:line="240" w:lineRule="auto"/>
        <w:rPr>
          <w:rFonts w:ascii="Times New Roman" w:eastAsia="Times New Roman" w:hAnsi="Times New Roman" w:cs="Times New Roman"/>
          <w:sz w:val="28"/>
          <w:szCs w:val="28"/>
          <w:lang w:eastAsia="ar-SA"/>
        </w:rPr>
      </w:pPr>
    </w:p>
    <w:p w:rsidR="00E12CF0" w:rsidRPr="00E12CF0" w:rsidRDefault="00E12CF0" w:rsidP="00E12CF0">
      <w:pPr>
        <w:rPr>
          <w:rFonts w:ascii="Times New Roman" w:eastAsia="Times New Roman" w:hAnsi="Times New Roman" w:cs="Times New Roman"/>
          <w:sz w:val="28"/>
          <w:szCs w:val="28"/>
          <w:lang w:eastAsia="ar-SA"/>
        </w:rPr>
      </w:pPr>
    </w:p>
    <w:p w:rsidR="00E12CF0" w:rsidRPr="00E12CF0" w:rsidRDefault="00E12CF0" w:rsidP="00E12CF0">
      <w:pPr>
        <w:rPr>
          <w:rFonts w:ascii="Times New Roman" w:eastAsia="Times New Roman" w:hAnsi="Times New Roman" w:cs="Times New Roman"/>
          <w:sz w:val="28"/>
          <w:szCs w:val="28"/>
          <w:lang w:eastAsia="ar-SA"/>
        </w:rPr>
      </w:pPr>
    </w:p>
    <w:p w:rsidR="001B7F4A" w:rsidRDefault="001B7F4A" w:rsidP="00F85F5F">
      <w:pPr>
        <w:tabs>
          <w:tab w:val="left" w:pos="2790"/>
        </w:tabs>
        <w:rPr>
          <w:rFonts w:ascii="Times New Roman" w:eastAsia="Times New Roman" w:hAnsi="Times New Roman" w:cs="Times New Roman"/>
          <w:b/>
          <w:bCs/>
          <w:sz w:val="28"/>
          <w:szCs w:val="28"/>
          <w:lang w:eastAsia="ar-SA"/>
        </w:rPr>
      </w:pPr>
    </w:p>
    <w:p w:rsidR="00F85F5F" w:rsidRDefault="00F85F5F" w:rsidP="008A75E9">
      <w:pPr>
        <w:tabs>
          <w:tab w:val="left" w:pos="2790"/>
        </w:tabs>
        <w:jc w:val="center"/>
        <w:rPr>
          <w:rFonts w:ascii="Times New Roman" w:eastAsia="Times New Roman" w:hAnsi="Times New Roman" w:cs="Times New Roman"/>
          <w:b/>
          <w:bCs/>
          <w:sz w:val="28"/>
          <w:szCs w:val="28"/>
          <w:lang w:eastAsia="ar-SA"/>
        </w:rPr>
      </w:pPr>
    </w:p>
    <w:p w:rsidR="00F85F5F" w:rsidRDefault="00F85F5F" w:rsidP="008A75E9">
      <w:pPr>
        <w:tabs>
          <w:tab w:val="left" w:pos="2790"/>
        </w:tabs>
        <w:jc w:val="center"/>
        <w:rPr>
          <w:rFonts w:ascii="Times New Roman" w:eastAsia="Times New Roman" w:hAnsi="Times New Roman" w:cs="Times New Roman"/>
          <w:b/>
          <w:bCs/>
          <w:sz w:val="28"/>
          <w:szCs w:val="28"/>
          <w:lang w:eastAsia="ar-SA"/>
        </w:rPr>
      </w:pPr>
    </w:p>
    <w:p w:rsidR="00F85F5F" w:rsidRDefault="00F85F5F" w:rsidP="008A75E9">
      <w:pPr>
        <w:tabs>
          <w:tab w:val="left" w:pos="2790"/>
        </w:tabs>
        <w:jc w:val="center"/>
        <w:rPr>
          <w:rFonts w:ascii="Times New Roman" w:eastAsia="Times New Roman" w:hAnsi="Times New Roman" w:cs="Times New Roman"/>
          <w:b/>
          <w:bCs/>
          <w:sz w:val="28"/>
          <w:szCs w:val="28"/>
          <w:lang w:eastAsia="ar-SA"/>
        </w:rPr>
      </w:pPr>
    </w:p>
    <w:p w:rsidR="00F85F5F" w:rsidRDefault="00F85F5F" w:rsidP="008A75E9">
      <w:pPr>
        <w:tabs>
          <w:tab w:val="left" w:pos="2790"/>
        </w:tabs>
        <w:jc w:val="center"/>
        <w:rPr>
          <w:rFonts w:ascii="Times New Roman" w:eastAsia="Times New Roman" w:hAnsi="Times New Roman" w:cs="Times New Roman"/>
          <w:b/>
          <w:bCs/>
          <w:sz w:val="28"/>
          <w:szCs w:val="28"/>
          <w:lang w:eastAsia="ar-SA"/>
        </w:rPr>
      </w:pPr>
    </w:p>
    <w:p w:rsidR="00F85F5F" w:rsidRDefault="00F85F5F" w:rsidP="008A75E9">
      <w:pPr>
        <w:tabs>
          <w:tab w:val="left" w:pos="2790"/>
        </w:tabs>
        <w:jc w:val="center"/>
        <w:rPr>
          <w:rFonts w:ascii="Times New Roman" w:eastAsia="Times New Roman" w:hAnsi="Times New Roman" w:cs="Times New Roman"/>
          <w:b/>
          <w:bCs/>
          <w:sz w:val="28"/>
          <w:szCs w:val="28"/>
          <w:lang w:eastAsia="ar-SA"/>
        </w:rPr>
      </w:pPr>
    </w:p>
    <w:p w:rsidR="00F85F5F" w:rsidRDefault="00F85F5F" w:rsidP="008A75E9">
      <w:pPr>
        <w:tabs>
          <w:tab w:val="left" w:pos="2790"/>
        </w:tabs>
        <w:jc w:val="center"/>
        <w:rPr>
          <w:rFonts w:ascii="Times New Roman" w:eastAsia="Times New Roman" w:hAnsi="Times New Roman" w:cs="Times New Roman"/>
          <w:b/>
          <w:bCs/>
          <w:sz w:val="28"/>
          <w:szCs w:val="28"/>
          <w:lang w:eastAsia="ar-SA"/>
        </w:rPr>
      </w:pPr>
    </w:p>
    <w:p w:rsidR="00F85F5F" w:rsidRDefault="00F85F5F" w:rsidP="008A75E9">
      <w:pPr>
        <w:tabs>
          <w:tab w:val="left" w:pos="2790"/>
        </w:tabs>
        <w:jc w:val="center"/>
        <w:rPr>
          <w:rFonts w:ascii="Times New Roman" w:eastAsia="Times New Roman" w:hAnsi="Times New Roman" w:cs="Times New Roman"/>
          <w:b/>
          <w:bCs/>
          <w:sz w:val="28"/>
          <w:szCs w:val="28"/>
          <w:lang w:eastAsia="ar-SA"/>
        </w:rPr>
      </w:pPr>
    </w:p>
    <w:p w:rsidR="00F85F5F" w:rsidRDefault="00F85F5F" w:rsidP="008A75E9">
      <w:pPr>
        <w:tabs>
          <w:tab w:val="left" w:pos="2790"/>
        </w:tabs>
        <w:jc w:val="center"/>
        <w:rPr>
          <w:rFonts w:ascii="Times New Roman" w:eastAsia="Times New Roman" w:hAnsi="Times New Roman" w:cs="Times New Roman"/>
          <w:b/>
          <w:bCs/>
          <w:sz w:val="28"/>
          <w:szCs w:val="28"/>
          <w:lang w:eastAsia="ar-SA"/>
        </w:rPr>
      </w:pPr>
    </w:p>
    <w:p w:rsidR="00F85F5F" w:rsidRDefault="00F85F5F" w:rsidP="008A75E9">
      <w:pPr>
        <w:tabs>
          <w:tab w:val="left" w:pos="2790"/>
        </w:tabs>
        <w:jc w:val="center"/>
        <w:rPr>
          <w:rFonts w:ascii="Times New Roman" w:eastAsia="Times New Roman" w:hAnsi="Times New Roman" w:cs="Times New Roman"/>
          <w:b/>
          <w:bCs/>
          <w:sz w:val="28"/>
          <w:szCs w:val="28"/>
          <w:lang w:eastAsia="ar-SA"/>
        </w:rPr>
      </w:pPr>
    </w:p>
    <w:p w:rsidR="00F85F5F" w:rsidRDefault="00F85F5F" w:rsidP="008A75E9">
      <w:pPr>
        <w:tabs>
          <w:tab w:val="left" w:pos="2790"/>
        </w:tabs>
        <w:jc w:val="center"/>
        <w:rPr>
          <w:rFonts w:ascii="Times New Roman" w:eastAsia="Times New Roman" w:hAnsi="Times New Roman" w:cs="Times New Roman"/>
          <w:b/>
          <w:bCs/>
          <w:sz w:val="28"/>
          <w:szCs w:val="28"/>
          <w:lang w:eastAsia="ar-SA"/>
        </w:rPr>
      </w:pPr>
    </w:p>
    <w:p w:rsidR="008A76B4" w:rsidRDefault="008A76B4" w:rsidP="008A75E9">
      <w:pPr>
        <w:tabs>
          <w:tab w:val="left" w:pos="2790"/>
        </w:tabs>
        <w:jc w:val="center"/>
        <w:rPr>
          <w:rFonts w:ascii="Times New Roman" w:eastAsia="Times New Roman" w:hAnsi="Times New Roman" w:cs="Times New Roman"/>
          <w:b/>
          <w:bCs/>
          <w:sz w:val="28"/>
          <w:szCs w:val="28"/>
          <w:lang w:eastAsia="ar-SA"/>
        </w:rPr>
      </w:pPr>
    </w:p>
    <w:p w:rsidR="00F85F5F" w:rsidRDefault="00F85F5F" w:rsidP="008A75E9">
      <w:pPr>
        <w:tabs>
          <w:tab w:val="left" w:pos="2790"/>
        </w:tabs>
        <w:jc w:val="center"/>
        <w:rPr>
          <w:rFonts w:ascii="Times New Roman" w:eastAsia="Times New Roman" w:hAnsi="Times New Roman" w:cs="Times New Roman"/>
          <w:b/>
          <w:bCs/>
          <w:sz w:val="28"/>
          <w:szCs w:val="28"/>
          <w:lang w:eastAsia="ar-SA"/>
        </w:rPr>
      </w:pPr>
    </w:p>
    <w:p w:rsidR="00E12CF0" w:rsidRPr="008A75E9" w:rsidRDefault="00E12CF0" w:rsidP="008A75E9">
      <w:pPr>
        <w:tabs>
          <w:tab w:val="left" w:pos="2790"/>
        </w:tabs>
        <w:jc w:val="center"/>
        <w:rPr>
          <w:rFonts w:ascii="Times New Roman" w:eastAsia="Times New Roman" w:hAnsi="Times New Roman" w:cs="Times New Roman"/>
          <w:sz w:val="28"/>
          <w:szCs w:val="28"/>
          <w:lang w:eastAsia="ar-SA"/>
        </w:rPr>
      </w:pPr>
      <w:r w:rsidRPr="003D05E2">
        <w:rPr>
          <w:rFonts w:ascii="Times New Roman" w:eastAsia="Times New Roman" w:hAnsi="Times New Roman" w:cs="Times New Roman"/>
          <w:b/>
          <w:bCs/>
          <w:sz w:val="28"/>
          <w:szCs w:val="28"/>
          <w:lang w:eastAsia="ar-SA"/>
        </w:rPr>
        <w:lastRenderedPageBreak/>
        <w:t>9. ПЕРЕЧЕНЬ ИНФОРМАЦИОННОГО ОБЕСПЕЧЕНИЯ</w:t>
      </w:r>
    </w:p>
    <w:p w:rsidR="00E12CF0" w:rsidRPr="00E12CF0" w:rsidRDefault="00E12CF0" w:rsidP="00E12CF0">
      <w:pPr>
        <w:tabs>
          <w:tab w:val="left" w:pos="2790"/>
        </w:tabs>
        <w:spacing w:after="0"/>
        <w:jc w:val="center"/>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Нормативные документы:</w:t>
      </w:r>
    </w:p>
    <w:p w:rsidR="00E12CF0" w:rsidRPr="00E12CF0" w:rsidRDefault="00E12CF0" w:rsidP="00E12CF0">
      <w:pPr>
        <w:tabs>
          <w:tab w:val="left" w:pos="2790"/>
        </w:tabs>
        <w:spacing w:after="0"/>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1. ФЗ «Об образовании в Российской федерации» № 273-ФЗ от 29.12.12 г.</w:t>
      </w:r>
    </w:p>
    <w:p w:rsidR="00E12CF0" w:rsidRPr="00E12CF0" w:rsidRDefault="00E12CF0" w:rsidP="00E12CF0">
      <w:pPr>
        <w:tabs>
          <w:tab w:val="left" w:pos="2790"/>
        </w:tabs>
        <w:spacing w:after="0"/>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2. ФЗ «О физической культуре и спорте в РФ» №329-ФЗ от 04.12.2007</w:t>
      </w:r>
    </w:p>
    <w:p w:rsidR="00E12CF0" w:rsidRPr="00E12CF0" w:rsidRDefault="00E12CF0" w:rsidP="00E12CF0">
      <w:pPr>
        <w:tabs>
          <w:tab w:val="left" w:pos="2790"/>
        </w:tabs>
        <w:spacing w:after="0"/>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3. Приказ Минспорта РФ от 10 апреля 2013г №114 «Об утверждении Федерального стандарта спортивной подготовки по виду спорта баскетбол.</w:t>
      </w:r>
    </w:p>
    <w:p w:rsidR="00E12CF0" w:rsidRPr="00E12CF0" w:rsidRDefault="00E12CF0" w:rsidP="00E12CF0">
      <w:pPr>
        <w:tabs>
          <w:tab w:val="left" w:pos="2790"/>
        </w:tabs>
        <w:spacing w:after="0"/>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4. Приказ Минспорта РФ от 27.12.2013 №1125 «Об утверждении особенностей организации и осуществления образовательной, тренировочной</w:t>
      </w:r>
    </w:p>
    <w:p w:rsidR="00E12CF0" w:rsidRPr="00E12CF0" w:rsidRDefault="00E12CF0" w:rsidP="00E12CF0">
      <w:pPr>
        <w:tabs>
          <w:tab w:val="left" w:pos="2790"/>
        </w:tabs>
        <w:spacing w:after="0"/>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и методической деятельности в области физической культуры и спорта».</w:t>
      </w:r>
    </w:p>
    <w:p w:rsidR="00E12CF0" w:rsidRPr="00E12CF0" w:rsidRDefault="00E12CF0" w:rsidP="00E12CF0">
      <w:pPr>
        <w:tabs>
          <w:tab w:val="left" w:pos="2790"/>
        </w:tabs>
        <w:spacing w:after="0"/>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5. Приказ Минспорта РФ от 16 августа 2013 г. № 645 «Об утверждении порядка приема лиц в физкультурно-спортивные организации, созданные Российской Федерацией и осуществляющие спортивную подготовку».</w:t>
      </w:r>
    </w:p>
    <w:p w:rsidR="00E12CF0" w:rsidRPr="00E12CF0" w:rsidRDefault="00E12CF0" w:rsidP="00E12CF0">
      <w:pPr>
        <w:tabs>
          <w:tab w:val="left" w:pos="2790"/>
        </w:tabs>
        <w:spacing w:after="0"/>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6. Письмо Минспорта РФ от 12.05.2014 №ВМ-04-10/2554 «Методические</w:t>
      </w:r>
    </w:p>
    <w:p w:rsidR="00E12CF0" w:rsidRPr="00E12CF0" w:rsidRDefault="00E12CF0" w:rsidP="00E12CF0">
      <w:pPr>
        <w:tabs>
          <w:tab w:val="left" w:pos="2790"/>
        </w:tabs>
        <w:spacing w:after="0"/>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рекомендации по организации спортивной подготовки в РФ».</w:t>
      </w:r>
    </w:p>
    <w:p w:rsidR="00E12CF0" w:rsidRPr="00E12CF0" w:rsidRDefault="00E12CF0" w:rsidP="00E12CF0">
      <w:pPr>
        <w:tabs>
          <w:tab w:val="left" w:pos="2790"/>
        </w:tabs>
        <w:spacing w:after="0"/>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Список литературы:</w:t>
      </w:r>
    </w:p>
    <w:p w:rsidR="00E12CF0" w:rsidRPr="00E12CF0" w:rsidRDefault="00E12CF0" w:rsidP="00E12CF0">
      <w:pPr>
        <w:tabs>
          <w:tab w:val="left" w:pos="2790"/>
        </w:tabs>
        <w:spacing w:after="0"/>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1. Баскетбол: Учебник для ИФК / Под общ. ред. Портнова Ю. М. - М.: Астра семь, 1997.</w:t>
      </w:r>
    </w:p>
    <w:p w:rsidR="00E12CF0" w:rsidRPr="00E12CF0" w:rsidRDefault="00E12CF0" w:rsidP="00E12CF0">
      <w:pPr>
        <w:tabs>
          <w:tab w:val="left" w:pos="2790"/>
        </w:tabs>
        <w:spacing w:after="0"/>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2. Казаков С.В. Спортивные игры. Энциклопедический справочник. Р- на Д., 2004.</w:t>
      </w:r>
    </w:p>
    <w:p w:rsidR="00E12CF0" w:rsidRPr="00E12CF0" w:rsidRDefault="00E12CF0" w:rsidP="00E12CF0">
      <w:pPr>
        <w:tabs>
          <w:tab w:val="left" w:pos="2790"/>
        </w:tabs>
        <w:spacing w:after="0"/>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3. Костикова Л. В. Азбука баскетбола. - М.: Физическая культура и спорт, 2001.</w:t>
      </w:r>
    </w:p>
    <w:p w:rsidR="00E12CF0" w:rsidRPr="00E12CF0" w:rsidRDefault="00E12CF0" w:rsidP="00E12CF0">
      <w:pPr>
        <w:tabs>
          <w:tab w:val="left" w:pos="2790"/>
        </w:tabs>
        <w:spacing w:after="0"/>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4. Нестеровский Д.И. Баскетбол. Теория и методика обучения. Учебное пособие для студентов высших учебных заведений: Издательский центр «Академия».2008.</w:t>
      </w:r>
    </w:p>
    <w:p w:rsidR="00E12CF0" w:rsidRPr="00E12CF0" w:rsidRDefault="00E12CF0" w:rsidP="00E12CF0">
      <w:pPr>
        <w:tabs>
          <w:tab w:val="left" w:pos="2790"/>
        </w:tabs>
        <w:spacing w:after="0"/>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5. Костикова Л.В., Родионов А.В., Чернов С.Г. Целевая комплексная</w:t>
      </w:r>
    </w:p>
    <w:p w:rsidR="00E12CF0" w:rsidRPr="00E12CF0" w:rsidRDefault="00E12CF0" w:rsidP="00E12CF0">
      <w:pPr>
        <w:tabs>
          <w:tab w:val="left" w:pos="2790"/>
        </w:tabs>
        <w:spacing w:after="0"/>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программа подготовки российских спортсменов к Играм XXX Олимпиады 2012 года в Лондоне (баскетбол). - М., РФБ, 2005.</w:t>
      </w:r>
    </w:p>
    <w:p w:rsidR="00E12CF0" w:rsidRPr="00E12CF0" w:rsidRDefault="00E12CF0" w:rsidP="00E12CF0">
      <w:pPr>
        <w:tabs>
          <w:tab w:val="left" w:pos="2790"/>
        </w:tabs>
        <w:spacing w:after="0"/>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 xml:space="preserve">6. Костикова Л.В. Суслов Ф.П. </w:t>
      </w:r>
      <w:proofErr w:type="spellStart"/>
      <w:r w:rsidRPr="00E12CF0">
        <w:rPr>
          <w:rFonts w:ascii="Times New Roman" w:eastAsia="Times New Roman" w:hAnsi="Times New Roman" w:cs="Times New Roman"/>
          <w:sz w:val="28"/>
          <w:szCs w:val="28"/>
          <w:lang w:eastAsia="ar-SA"/>
        </w:rPr>
        <w:t>Фураева</w:t>
      </w:r>
      <w:proofErr w:type="spellEnd"/>
      <w:r w:rsidRPr="00E12CF0">
        <w:rPr>
          <w:rFonts w:ascii="Times New Roman" w:eastAsia="Times New Roman" w:hAnsi="Times New Roman" w:cs="Times New Roman"/>
          <w:sz w:val="28"/>
          <w:szCs w:val="28"/>
          <w:lang w:eastAsia="ar-SA"/>
        </w:rPr>
        <w:t xml:space="preserve"> Н.В. Структура подготовки баскетбольных команд в годичном </w:t>
      </w:r>
      <w:proofErr w:type="spellStart"/>
      <w:r w:rsidRPr="00E12CF0">
        <w:rPr>
          <w:rFonts w:ascii="Times New Roman" w:eastAsia="Times New Roman" w:hAnsi="Times New Roman" w:cs="Times New Roman"/>
          <w:sz w:val="28"/>
          <w:szCs w:val="28"/>
          <w:lang w:eastAsia="ar-SA"/>
        </w:rPr>
        <w:t>соревновательно-тренировочном</w:t>
      </w:r>
      <w:proofErr w:type="spellEnd"/>
      <w:r w:rsidRPr="00E12CF0">
        <w:rPr>
          <w:rFonts w:ascii="Times New Roman" w:eastAsia="Times New Roman" w:hAnsi="Times New Roman" w:cs="Times New Roman"/>
          <w:sz w:val="28"/>
          <w:szCs w:val="28"/>
          <w:lang w:eastAsia="ar-SA"/>
        </w:rPr>
        <w:t xml:space="preserve"> цикле (методические разработки). Москва 2002г.</w:t>
      </w:r>
    </w:p>
    <w:p w:rsidR="00E12CF0" w:rsidRPr="00E12CF0" w:rsidRDefault="00E12CF0" w:rsidP="00E12CF0">
      <w:pPr>
        <w:tabs>
          <w:tab w:val="left" w:pos="2790"/>
        </w:tabs>
        <w:spacing w:after="0"/>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 xml:space="preserve">7. </w:t>
      </w:r>
      <w:proofErr w:type="spellStart"/>
      <w:r w:rsidRPr="00E12CF0">
        <w:rPr>
          <w:rFonts w:ascii="Times New Roman" w:eastAsia="Times New Roman" w:hAnsi="Times New Roman" w:cs="Times New Roman"/>
          <w:sz w:val="28"/>
          <w:szCs w:val="28"/>
          <w:lang w:eastAsia="ar-SA"/>
        </w:rPr>
        <w:t>Краузе</w:t>
      </w:r>
      <w:proofErr w:type="spellEnd"/>
      <w:r w:rsidRPr="00E12CF0">
        <w:rPr>
          <w:rFonts w:ascii="Times New Roman" w:eastAsia="Times New Roman" w:hAnsi="Times New Roman" w:cs="Times New Roman"/>
          <w:sz w:val="28"/>
          <w:szCs w:val="28"/>
          <w:lang w:eastAsia="ar-SA"/>
        </w:rPr>
        <w:t xml:space="preserve"> Д., Мейер Д., Мейер Дж. Баскетбол – навыки и упражнения. М.АСТ. Астрель. 2006. 216 с.</w:t>
      </w:r>
    </w:p>
    <w:p w:rsidR="00E12CF0" w:rsidRPr="00E12CF0" w:rsidRDefault="00E12CF0" w:rsidP="00E12CF0">
      <w:pPr>
        <w:tabs>
          <w:tab w:val="left" w:pos="2790"/>
        </w:tabs>
        <w:spacing w:after="0"/>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8. Официальные правила баскетбола ФИБА 2010. Утверждены ЦБ ФИБА 2010.</w:t>
      </w:r>
    </w:p>
    <w:p w:rsidR="00E12CF0" w:rsidRPr="00E12CF0" w:rsidRDefault="00E12CF0" w:rsidP="00E12CF0">
      <w:pPr>
        <w:tabs>
          <w:tab w:val="left" w:pos="2790"/>
        </w:tabs>
        <w:spacing w:after="0"/>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9. Программа для учебно-тренировочных групп спортивного совершенствования СДЮШОР. Баскетбол. - М., 2004.</w:t>
      </w:r>
    </w:p>
    <w:p w:rsidR="00E12CF0" w:rsidRPr="00E12CF0" w:rsidRDefault="00E12CF0" w:rsidP="00E12CF0">
      <w:pPr>
        <w:tabs>
          <w:tab w:val="left" w:pos="2790"/>
        </w:tabs>
        <w:spacing w:after="0"/>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 xml:space="preserve">10. Портнов Ю. М. Основы управления </w:t>
      </w:r>
      <w:proofErr w:type="spellStart"/>
      <w:r w:rsidRPr="00E12CF0">
        <w:rPr>
          <w:rFonts w:ascii="Times New Roman" w:eastAsia="Times New Roman" w:hAnsi="Times New Roman" w:cs="Times New Roman"/>
          <w:sz w:val="28"/>
          <w:szCs w:val="28"/>
          <w:lang w:eastAsia="ar-SA"/>
        </w:rPr>
        <w:t>тренировочно-соревновательным</w:t>
      </w:r>
      <w:proofErr w:type="spellEnd"/>
    </w:p>
    <w:p w:rsidR="00E12CF0" w:rsidRPr="00E12CF0" w:rsidRDefault="00E12CF0" w:rsidP="00E12CF0">
      <w:pPr>
        <w:tabs>
          <w:tab w:val="left" w:pos="2790"/>
        </w:tabs>
        <w:spacing w:after="0"/>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процессом в спортивных играх. - М., 1996.</w:t>
      </w:r>
    </w:p>
    <w:p w:rsidR="00E12CF0" w:rsidRDefault="00E12CF0" w:rsidP="00E12CF0">
      <w:pPr>
        <w:tabs>
          <w:tab w:val="left" w:pos="2790"/>
        </w:tabs>
        <w:spacing w:after="0"/>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11. Рекомендации при работе с молодыми баскетболистами. Методическое пособие под редакцией Гомельского Е.Я. М. 2009. – 92 с.</w:t>
      </w:r>
    </w:p>
    <w:p w:rsidR="00E12CF0" w:rsidRPr="00E12CF0" w:rsidRDefault="00E12CF0" w:rsidP="00E12CF0">
      <w:pPr>
        <w:tabs>
          <w:tab w:val="left" w:pos="2790"/>
        </w:tabs>
        <w:spacing w:after="0"/>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lastRenderedPageBreak/>
        <w:t>12. Чернов С.В., Костикова Л.В., Фомин С.Г. Быстрый прорыв в баскетболе: обучение и совершенствование. Учебное пособие. М., ФК, 2009.</w:t>
      </w:r>
    </w:p>
    <w:p w:rsidR="00E12CF0" w:rsidRPr="00E12CF0" w:rsidRDefault="00E12CF0" w:rsidP="00E12CF0">
      <w:pPr>
        <w:tabs>
          <w:tab w:val="left" w:pos="2790"/>
        </w:tabs>
        <w:spacing w:after="0"/>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13. Яхонтов Е.Р. Психологическая подготовка баскетболистов. Учебное</w:t>
      </w:r>
    </w:p>
    <w:p w:rsidR="00E12CF0" w:rsidRPr="00E12CF0" w:rsidRDefault="00E12CF0" w:rsidP="00E12CF0">
      <w:pPr>
        <w:tabs>
          <w:tab w:val="left" w:pos="2790"/>
        </w:tabs>
        <w:spacing w:after="0"/>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пособие. С-П. 2000. 58 с.</w:t>
      </w:r>
    </w:p>
    <w:p w:rsidR="00E12CF0" w:rsidRPr="00E12CF0" w:rsidRDefault="00E12CF0" w:rsidP="00E12CF0">
      <w:pPr>
        <w:tabs>
          <w:tab w:val="left" w:pos="2790"/>
        </w:tabs>
        <w:spacing w:after="0"/>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14. Постановление главного государственного врача Российской Федерации № 28 от 28.09.2020 г. «Об утверждении санитарных правил СП 2.4.3648-20 «Санитарно – эпидемиологические требования к организациям воспитания и обучения, отдыха и оздоровления детей и молодёжи»»</w:t>
      </w:r>
    </w:p>
    <w:p w:rsidR="00E12CF0" w:rsidRPr="00E12CF0" w:rsidRDefault="00E12CF0" w:rsidP="00E12CF0">
      <w:pPr>
        <w:tabs>
          <w:tab w:val="left" w:pos="2790"/>
        </w:tabs>
        <w:spacing w:after="0"/>
        <w:rPr>
          <w:rFonts w:ascii="Times New Roman" w:eastAsia="Times New Roman" w:hAnsi="Times New Roman" w:cs="Times New Roman"/>
          <w:sz w:val="28"/>
          <w:szCs w:val="28"/>
          <w:lang w:eastAsia="ar-SA"/>
        </w:rPr>
      </w:pPr>
    </w:p>
    <w:p w:rsidR="00E12CF0" w:rsidRPr="00E12CF0" w:rsidRDefault="00E12CF0" w:rsidP="00E12CF0">
      <w:pPr>
        <w:tabs>
          <w:tab w:val="left" w:pos="2790"/>
        </w:tabs>
        <w:spacing w:after="0"/>
        <w:jc w:val="center"/>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Дополнительная литература:</w:t>
      </w:r>
    </w:p>
    <w:p w:rsidR="00E12CF0" w:rsidRPr="00E12CF0" w:rsidRDefault="00E12CF0" w:rsidP="00E12CF0">
      <w:pPr>
        <w:tabs>
          <w:tab w:val="left" w:pos="2790"/>
        </w:tabs>
        <w:spacing w:after="0"/>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 xml:space="preserve">1. </w:t>
      </w:r>
      <w:proofErr w:type="spellStart"/>
      <w:r w:rsidRPr="00E12CF0">
        <w:rPr>
          <w:rFonts w:ascii="Times New Roman" w:eastAsia="Times New Roman" w:hAnsi="Times New Roman" w:cs="Times New Roman"/>
          <w:sz w:val="28"/>
          <w:szCs w:val="28"/>
          <w:lang w:eastAsia="ar-SA"/>
        </w:rPr>
        <w:t>Баррел</w:t>
      </w:r>
      <w:proofErr w:type="spellEnd"/>
      <w:r w:rsidRPr="00E12CF0">
        <w:rPr>
          <w:rFonts w:ascii="Times New Roman" w:eastAsia="Times New Roman" w:hAnsi="Times New Roman" w:cs="Times New Roman"/>
          <w:sz w:val="28"/>
          <w:szCs w:val="28"/>
          <w:lang w:eastAsia="ar-SA"/>
        </w:rPr>
        <w:t xml:space="preserve"> </w:t>
      </w:r>
      <w:proofErr w:type="spellStart"/>
      <w:r w:rsidRPr="00E12CF0">
        <w:rPr>
          <w:rFonts w:ascii="Times New Roman" w:eastAsia="Times New Roman" w:hAnsi="Times New Roman" w:cs="Times New Roman"/>
          <w:sz w:val="28"/>
          <w:szCs w:val="28"/>
          <w:lang w:eastAsia="ar-SA"/>
        </w:rPr>
        <w:t>Пэйе</w:t>
      </w:r>
      <w:proofErr w:type="spellEnd"/>
      <w:r w:rsidRPr="00E12CF0">
        <w:rPr>
          <w:rFonts w:ascii="Times New Roman" w:eastAsia="Times New Roman" w:hAnsi="Times New Roman" w:cs="Times New Roman"/>
          <w:sz w:val="28"/>
          <w:szCs w:val="28"/>
          <w:lang w:eastAsia="ar-SA"/>
        </w:rPr>
        <w:t xml:space="preserve">, Патрик </w:t>
      </w:r>
      <w:proofErr w:type="spellStart"/>
      <w:r w:rsidRPr="00E12CF0">
        <w:rPr>
          <w:rFonts w:ascii="Times New Roman" w:eastAsia="Times New Roman" w:hAnsi="Times New Roman" w:cs="Times New Roman"/>
          <w:sz w:val="28"/>
          <w:szCs w:val="28"/>
          <w:lang w:eastAsia="ar-SA"/>
        </w:rPr>
        <w:t>Пайе</w:t>
      </w:r>
      <w:proofErr w:type="spellEnd"/>
      <w:r w:rsidRPr="00E12CF0">
        <w:rPr>
          <w:rFonts w:ascii="Times New Roman" w:eastAsia="Times New Roman" w:hAnsi="Times New Roman" w:cs="Times New Roman"/>
          <w:sz w:val="28"/>
          <w:szCs w:val="28"/>
          <w:lang w:eastAsia="ar-SA"/>
        </w:rPr>
        <w:t>. Баскетбол для юниоров. 110 упражнений от простых до сложных. ТВТ Дивизион. Москва 2008.</w:t>
      </w:r>
    </w:p>
    <w:p w:rsidR="00E12CF0" w:rsidRPr="00E12CF0" w:rsidRDefault="00E12CF0" w:rsidP="00E12CF0">
      <w:pPr>
        <w:tabs>
          <w:tab w:val="left" w:pos="2790"/>
        </w:tabs>
        <w:spacing w:after="0"/>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2. Гомельский Е.Я. Психологические аспекты современного баскетбола. Москва, 2010.</w:t>
      </w:r>
    </w:p>
    <w:p w:rsidR="00E12CF0" w:rsidRPr="00E12CF0" w:rsidRDefault="00E12CF0" w:rsidP="00E12CF0">
      <w:pPr>
        <w:tabs>
          <w:tab w:val="left" w:pos="2790"/>
        </w:tabs>
        <w:spacing w:after="0"/>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 xml:space="preserve">3. </w:t>
      </w:r>
      <w:proofErr w:type="spellStart"/>
      <w:r w:rsidRPr="00E12CF0">
        <w:rPr>
          <w:rFonts w:ascii="Times New Roman" w:eastAsia="Times New Roman" w:hAnsi="Times New Roman" w:cs="Times New Roman"/>
          <w:sz w:val="28"/>
          <w:szCs w:val="28"/>
          <w:lang w:eastAsia="ar-SA"/>
        </w:rPr>
        <w:t>Жозе</w:t>
      </w:r>
      <w:proofErr w:type="spellEnd"/>
      <w:r w:rsidRPr="00E12CF0">
        <w:rPr>
          <w:rFonts w:ascii="Times New Roman" w:eastAsia="Times New Roman" w:hAnsi="Times New Roman" w:cs="Times New Roman"/>
          <w:sz w:val="28"/>
          <w:szCs w:val="28"/>
          <w:lang w:eastAsia="ar-SA"/>
        </w:rPr>
        <w:t xml:space="preserve"> </w:t>
      </w:r>
      <w:proofErr w:type="spellStart"/>
      <w:r w:rsidRPr="00E12CF0">
        <w:rPr>
          <w:rFonts w:ascii="Times New Roman" w:eastAsia="Times New Roman" w:hAnsi="Times New Roman" w:cs="Times New Roman"/>
          <w:sz w:val="28"/>
          <w:szCs w:val="28"/>
          <w:lang w:eastAsia="ar-SA"/>
        </w:rPr>
        <w:t>Пископо</w:t>
      </w:r>
      <w:proofErr w:type="spellEnd"/>
      <w:r w:rsidRPr="00E12CF0">
        <w:rPr>
          <w:rFonts w:ascii="Times New Roman" w:eastAsia="Times New Roman" w:hAnsi="Times New Roman" w:cs="Times New Roman"/>
          <w:sz w:val="28"/>
          <w:szCs w:val="28"/>
          <w:lang w:eastAsia="ar-SA"/>
        </w:rPr>
        <w:t>. Упражнения для победы в баскетболе. Воронеж,</w:t>
      </w:r>
    </w:p>
    <w:p w:rsidR="00E12CF0" w:rsidRPr="00E12CF0" w:rsidRDefault="00E12CF0" w:rsidP="00E12CF0">
      <w:pPr>
        <w:tabs>
          <w:tab w:val="left" w:pos="2790"/>
        </w:tabs>
        <w:spacing w:after="0"/>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2006.</w:t>
      </w:r>
    </w:p>
    <w:p w:rsidR="00E12CF0" w:rsidRPr="00E12CF0" w:rsidRDefault="00E12CF0" w:rsidP="00E12CF0">
      <w:pPr>
        <w:tabs>
          <w:tab w:val="left" w:pos="2790"/>
        </w:tabs>
        <w:spacing w:after="0"/>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 xml:space="preserve">4. Методы подготовки баскетболистов. Методический журнал. Современный баскетбол. Под редакцией </w:t>
      </w:r>
      <w:proofErr w:type="spellStart"/>
      <w:r w:rsidRPr="00E12CF0">
        <w:rPr>
          <w:rFonts w:ascii="Times New Roman" w:eastAsia="Times New Roman" w:hAnsi="Times New Roman" w:cs="Times New Roman"/>
          <w:sz w:val="28"/>
          <w:szCs w:val="28"/>
          <w:lang w:eastAsia="ar-SA"/>
        </w:rPr>
        <w:t>Белаш</w:t>
      </w:r>
      <w:proofErr w:type="spellEnd"/>
      <w:r w:rsidRPr="00E12CF0">
        <w:rPr>
          <w:rFonts w:ascii="Times New Roman" w:eastAsia="Times New Roman" w:hAnsi="Times New Roman" w:cs="Times New Roman"/>
          <w:sz w:val="28"/>
          <w:szCs w:val="28"/>
          <w:lang w:eastAsia="ar-SA"/>
        </w:rPr>
        <w:t xml:space="preserve"> В.В. г.Южный, октябрь, 2005 – 56 с.</w:t>
      </w:r>
    </w:p>
    <w:p w:rsidR="00E12CF0" w:rsidRPr="00E12CF0" w:rsidRDefault="00E12CF0" w:rsidP="00E12CF0">
      <w:pPr>
        <w:tabs>
          <w:tab w:val="left" w:pos="2790"/>
        </w:tabs>
        <w:spacing w:after="0"/>
        <w:jc w:val="center"/>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Интернет-ресурсы:</w:t>
      </w:r>
    </w:p>
    <w:p w:rsidR="00E12CF0" w:rsidRPr="00E12CF0" w:rsidRDefault="00E12CF0" w:rsidP="00E12CF0">
      <w:pPr>
        <w:tabs>
          <w:tab w:val="left" w:pos="2790"/>
        </w:tabs>
        <w:spacing w:after="0"/>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1. www.minsport.gov.ru Министерство спорта РФ</w:t>
      </w:r>
    </w:p>
    <w:p w:rsidR="00E12CF0" w:rsidRPr="00E12CF0" w:rsidRDefault="00E12CF0" w:rsidP="00E12CF0">
      <w:pPr>
        <w:tabs>
          <w:tab w:val="left" w:pos="2790"/>
        </w:tabs>
        <w:spacing w:after="0"/>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2. www.basket.ru - Вэб-сайт Российской федерации баскетбола</w:t>
      </w:r>
    </w:p>
    <w:p w:rsidR="00E12CF0" w:rsidRPr="00E12CF0" w:rsidRDefault="00E12CF0" w:rsidP="00E12CF0">
      <w:pPr>
        <w:tabs>
          <w:tab w:val="left" w:pos="2790"/>
        </w:tabs>
        <w:spacing w:after="0"/>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3. www.fiba.com - Вэб-сайт Международной федерации баскетбола</w:t>
      </w:r>
    </w:p>
    <w:p w:rsidR="00E12CF0" w:rsidRPr="00E12CF0" w:rsidRDefault="00E12CF0" w:rsidP="00E12CF0">
      <w:pPr>
        <w:tabs>
          <w:tab w:val="left" w:pos="2790"/>
        </w:tabs>
        <w:spacing w:after="0"/>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4. www.fibaeurope.com - Вэб-сайт Европейской международной федерации баскетбола</w:t>
      </w:r>
    </w:p>
    <w:p w:rsidR="00E12CF0" w:rsidRPr="00E12CF0" w:rsidRDefault="00E12CF0" w:rsidP="00E12CF0">
      <w:pPr>
        <w:tabs>
          <w:tab w:val="left" w:pos="2790"/>
        </w:tabs>
        <w:spacing w:after="0"/>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5. www.vtb-league.com Вэб-сайт лиги ВТБ</w:t>
      </w:r>
    </w:p>
    <w:p w:rsidR="00E12CF0" w:rsidRPr="00E12CF0" w:rsidRDefault="00E12CF0" w:rsidP="00E12CF0">
      <w:pPr>
        <w:tabs>
          <w:tab w:val="left" w:pos="2790"/>
        </w:tabs>
        <w:spacing w:after="0"/>
        <w:rPr>
          <w:rFonts w:ascii="Times New Roman" w:eastAsia="Times New Roman" w:hAnsi="Times New Roman" w:cs="Times New Roman"/>
          <w:sz w:val="28"/>
          <w:szCs w:val="28"/>
          <w:lang w:eastAsia="ar-SA"/>
        </w:rPr>
      </w:pPr>
      <w:r w:rsidRPr="00E12CF0">
        <w:rPr>
          <w:rFonts w:ascii="Times New Roman" w:eastAsia="Times New Roman" w:hAnsi="Times New Roman" w:cs="Times New Roman"/>
          <w:sz w:val="28"/>
          <w:szCs w:val="28"/>
          <w:lang w:eastAsia="ar-SA"/>
        </w:rPr>
        <w:t>6. www.euroleague.net - Вэб-сайт Евролиги</w:t>
      </w:r>
    </w:p>
    <w:p w:rsidR="00E12CF0" w:rsidRDefault="00E12CF0" w:rsidP="00E12CF0">
      <w:pPr>
        <w:tabs>
          <w:tab w:val="left" w:pos="2790"/>
        </w:tabs>
        <w:rPr>
          <w:rFonts w:ascii="Times New Roman" w:eastAsia="Times New Roman" w:hAnsi="Times New Roman" w:cs="Times New Roman"/>
          <w:sz w:val="28"/>
          <w:szCs w:val="28"/>
          <w:lang w:eastAsia="ar-SA"/>
        </w:rPr>
      </w:pPr>
    </w:p>
    <w:p w:rsidR="00E12CF0" w:rsidRDefault="00E12CF0" w:rsidP="00E12CF0">
      <w:pPr>
        <w:tabs>
          <w:tab w:val="left" w:pos="2790"/>
        </w:tabs>
        <w:rPr>
          <w:rFonts w:ascii="Times New Roman" w:eastAsia="Times New Roman" w:hAnsi="Times New Roman" w:cs="Times New Roman"/>
          <w:sz w:val="28"/>
          <w:szCs w:val="28"/>
          <w:lang w:eastAsia="ar-SA"/>
        </w:rPr>
      </w:pPr>
    </w:p>
    <w:p w:rsidR="00310BC6" w:rsidRDefault="00310BC6" w:rsidP="00E12CF0">
      <w:pPr>
        <w:tabs>
          <w:tab w:val="left" w:pos="2790"/>
        </w:tabs>
        <w:rPr>
          <w:rFonts w:ascii="Times New Roman" w:eastAsia="Times New Roman" w:hAnsi="Times New Roman" w:cs="Times New Roman"/>
          <w:sz w:val="28"/>
          <w:szCs w:val="28"/>
          <w:lang w:eastAsia="ar-SA"/>
        </w:rPr>
      </w:pPr>
    </w:p>
    <w:p w:rsidR="00310BC6" w:rsidRDefault="00310BC6" w:rsidP="00E12CF0">
      <w:pPr>
        <w:tabs>
          <w:tab w:val="left" w:pos="2790"/>
        </w:tabs>
        <w:rPr>
          <w:rFonts w:ascii="Times New Roman" w:eastAsia="Times New Roman" w:hAnsi="Times New Roman" w:cs="Times New Roman"/>
          <w:sz w:val="28"/>
          <w:szCs w:val="28"/>
          <w:lang w:eastAsia="ar-SA"/>
        </w:rPr>
      </w:pPr>
    </w:p>
    <w:p w:rsidR="00310BC6" w:rsidRDefault="00310BC6" w:rsidP="00E12CF0">
      <w:pPr>
        <w:tabs>
          <w:tab w:val="left" w:pos="2790"/>
        </w:tabs>
        <w:rPr>
          <w:rFonts w:ascii="Times New Roman" w:eastAsia="Times New Roman" w:hAnsi="Times New Roman" w:cs="Times New Roman"/>
          <w:sz w:val="28"/>
          <w:szCs w:val="28"/>
          <w:lang w:eastAsia="ar-SA"/>
        </w:rPr>
      </w:pPr>
    </w:p>
    <w:p w:rsidR="00310BC6" w:rsidRDefault="00310BC6" w:rsidP="00E12CF0">
      <w:pPr>
        <w:tabs>
          <w:tab w:val="left" w:pos="2790"/>
        </w:tabs>
        <w:rPr>
          <w:rFonts w:ascii="Times New Roman" w:eastAsia="Times New Roman" w:hAnsi="Times New Roman" w:cs="Times New Roman"/>
          <w:sz w:val="28"/>
          <w:szCs w:val="28"/>
          <w:lang w:eastAsia="ar-SA"/>
        </w:rPr>
      </w:pPr>
    </w:p>
    <w:p w:rsidR="00310BC6" w:rsidRDefault="00310BC6" w:rsidP="00E12CF0">
      <w:pPr>
        <w:tabs>
          <w:tab w:val="left" w:pos="2790"/>
        </w:tabs>
        <w:rPr>
          <w:rFonts w:ascii="Times New Roman" w:eastAsia="Times New Roman" w:hAnsi="Times New Roman" w:cs="Times New Roman"/>
          <w:sz w:val="28"/>
          <w:szCs w:val="28"/>
          <w:lang w:eastAsia="ar-SA"/>
        </w:rPr>
      </w:pPr>
    </w:p>
    <w:p w:rsidR="00310BC6" w:rsidRDefault="00310BC6" w:rsidP="00E12CF0">
      <w:pPr>
        <w:tabs>
          <w:tab w:val="left" w:pos="2790"/>
        </w:tabs>
        <w:rPr>
          <w:rFonts w:ascii="Times New Roman" w:eastAsia="Times New Roman" w:hAnsi="Times New Roman" w:cs="Times New Roman"/>
          <w:sz w:val="28"/>
          <w:szCs w:val="28"/>
          <w:lang w:eastAsia="ar-SA"/>
        </w:rPr>
      </w:pPr>
    </w:p>
    <w:p w:rsidR="00310BC6" w:rsidRDefault="00310BC6" w:rsidP="00E12CF0">
      <w:pPr>
        <w:tabs>
          <w:tab w:val="left" w:pos="2790"/>
        </w:tabs>
        <w:rPr>
          <w:rFonts w:ascii="Times New Roman" w:eastAsia="Times New Roman" w:hAnsi="Times New Roman" w:cs="Times New Roman"/>
          <w:sz w:val="28"/>
          <w:szCs w:val="28"/>
          <w:lang w:eastAsia="ar-SA"/>
        </w:rPr>
      </w:pPr>
    </w:p>
    <w:p w:rsidR="00310BC6" w:rsidRDefault="00310BC6" w:rsidP="00E12CF0">
      <w:pPr>
        <w:tabs>
          <w:tab w:val="left" w:pos="2790"/>
        </w:tabs>
        <w:rPr>
          <w:rFonts w:ascii="Times New Roman" w:eastAsia="Times New Roman" w:hAnsi="Times New Roman" w:cs="Times New Roman"/>
          <w:sz w:val="28"/>
          <w:szCs w:val="28"/>
          <w:lang w:eastAsia="ar-SA"/>
        </w:rPr>
      </w:pPr>
    </w:p>
    <w:p w:rsidR="00310BC6" w:rsidRPr="00E12CF0" w:rsidRDefault="00310BC6" w:rsidP="00310BC6">
      <w:pPr>
        <w:tabs>
          <w:tab w:val="left" w:pos="2790"/>
        </w:tabs>
        <w:jc w:val="center"/>
        <w:rPr>
          <w:rFonts w:ascii="Times New Roman" w:eastAsia="Times New Roman" w:hAnsi="Times New Roman" w:cs="Times New Roman"/>
          <w:sz w:val="28"/>
          <w:szCs w:val="28"/>
          <w:lang w:eastAsia="ar-SA"/>
        </w:rPr>
      </w:pPr>
    </w:p>
    <w:sectPr w:rsidR="00310BC6" w:rsidRPr="00E12CF0" w:rsidSect="00F552F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6A358D8"/>
    <w:multiLevelType w:val="hybridMultilevel"/>
    <w:tmpl w:val="81A06C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124C5"/>
    <w:rsid w:val="00033ED4"/>
    <w:rsid w:val="000676E0"/>
    <w:rsid w:val="00114D4E"/>
    <w:rsid w:val="00144408"/>
    <w:rsid w:val="001B7F4A"/>
    <w:rsid w:val="002903A3"/>
    <w:rsid w:val="00310BC6"/>
    <w:rsid w:val="003B36D3"/>
    <w:rsid w:val="003D05E2"/>
    <w:rsid w:val="0044554D"/>
    <w:rsid w:val="00465FC5"/>
    <w:rsid w:val="00545279"/>
    <w:rsid w:val="00566B44"/>
    <w:rsid w:val="00574941"/>
    <w:rsid w:val="006124C5"/>
    <w:rsid w:val="006517F3"/>
    <w:rsid w:val="00663992"/>
    <w:rsid w:val="006658C0"/>
    <w:rsid w:val="0071470A"/>
    <w:rsid w:val="0074036A"/>
    <w:rsid w:val="007928CE"/>
    <w:rsid w:val="00816A85"/>
    <w:rsid w:val="00837684"/>
    <w:rsid w:val="008A75E9"/>
    <w:rsid w:val="008A76B4"/>
    <w:rsid w:val="00955628"/>
    <w:rsid w:val="009F5851"/>
    <w:rsid w:val="00A704C1"/>
    <w:rsid w:val="00B2777A"/>
    <w:rsid w:val="00B513B5"/>
    <w:rsid w:val="00B861B8"/>
    <w:rsid w:val="00BA6D56"/>
    <w:rsid w:val="00CC5FDC"/>
    <w:rsid w:val="00D20870"/>
    <w:rsid w:val="00D736AD"/>
    <w:rsid w:val="00E0027B"/>
    <w:rsid w:val="00E12CF0"/>
    <w:rsid w:val="00E74BDF"/>
    <w:rsid w:val="00E81494"/>
    <w:rsid w:val="00F552F3"/>
    <w:rsid w:val="00F85F5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036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3768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837684"/>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List Paragraph"/>
    <w:basedOn w:val="a"/>
    <w:uiPriority w:val="34"/>
    <w:qFormat/>
    <w:rsid w:val="00B513B5"/>
    <w:pPr>
      <w:ind w:left="720"/>
      <w:contextualSpacing/>
    </w:pPr>
  </w:style>
  <w:style w:type="table" w:customStyle="1" w:styleId="TableNormal">
    <w:name w:val="Table Normal"/>
    <w:uiPriority w:val="2"/>
    <w:semiHidden/>
    <w:unhideWhenUsed/>
    <w:qFormat/>
    <w:rsid w:val="00CC5FD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C5FDC"/>
    <w:pPr>
      <w:widowControl w:val="0"/>
      <w:autoSpaceDE w:val="0"/>
      <w:autoSpaceDN w:val="0"/>
      <w:spacing w:after="0" w:line="240" w:lineRule="auto"/>
    </w:pPr>
    <w:rPr>
      <w:rFonts w:ascii="Times New Roman" w:eastAsia="Times New Roman" w:hAnsi="Times New Roman" w:cs="Times New Roman"/>
    </w:rPr>
  </w:style>
  <w:style w:type="paragraph" w:styleId="a5">
    <w:name w:val="Balloon Text"/>
    <w:basedOn w:val="a"/>
    <w:link w:val="a6"/>
    <w:uiPriority w:val="99"/>
    <w:semiHidden/>
    <w:unhideWhenUsed/>
    <w:rsid w:val="00A704C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704C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A00735-65C8-4439-BA88-F52569F8A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477</TotalTime>
  <Pages>21</Pages>
  <Words>6189</Words>
  <Characters>35278</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Евгений</dc:creator>
  <cp:keywords/>
  <dc:description/>
  <cp:lastModifiedBy>Фортуна</cp:lastModifiedBy>
  <cp:revision>15</cp:revision>
  <dcterms:created xsi:type="dcterms:W3CDTF">2023-11-21T05:50:00Z</dcterms:created>
  <dcterms:modified xsi:type="dcterms:W3CDTF">2023-11-27T06:20:00Z</dcterms:modified>
</cp:coreProperties>
</file>